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5CF8" w:rsidR="00DE19CD" w:rsidP="00202050" w:rsidRDefault="00250AEA" w14:paraId="9b7ed36" w14:textId="9b7ed36">
      <w:pPr>
        <w:ind w:firstLine="708"/>
        <w15:collapsed w:val="false"/>
        <w:rPr>
          <w:rFonts w:ascii="Arial" w:hAnsi="Arial" w:cs="Arial"/>
          <w:b/>
        </w:rPr>
      </w:pPr>
      <w:r w:rsidRPr="004F5CF8">
        <w:rPr>
          <w:rFonts w:ascii="Arial" w:hAnsi="Arial" w:cs="Arial"/>
          <w:b/>
          <w:noProof/>
        </w:rPr>
        <w:drawing>
          <wp:inline distT="0" distB="0" distL="0" distR="0">
            <wp:extent cx="444500" cy="5016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F5CF8" w:rsidR="008F4917" w:rsidP="008F4917" w:rsidRDefault="008F4917">
      <w:pPr>
        <w:rPr>
          <w:rFonts w:ascii="Arial" w:hAnsi="Arial" w:cs="Arial"/>
        </w:rPr>
      </w:pPr>
      <w:r w:rsidRPr="004F5CF8">
        <w:rPr>
          <w:rFonts w:ascii="Arial" w:hAnsi="Arial" w:cs="Arial"/>
        </w:rPr>
        <w:t xml:space="preserve">REPUBLIKA  HRVATSKA </w:t>
      </w:r>
    </w:p>
    <w:p w:rsidR="007905AC" w:rsidP="008F4917" w:rsidRDefault="007905AC">
      <w:p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4F5CF8">
        <w:rPr>
          <w:rFonts w:ascii="Arial" w:hAnsi="Arial" w:cs="Arial"/>
        </w:rPr>
        <w:t xml:space="preserve">pćinski prekršajni sud u </w:t>
      </w:r>
      <w:r>
        <w:rPr>
          <w:rFonts w:ascii="Arial" w:hAnsi="Arial" w:cs="Arial"/>
        </w:rPr>
        <w:t>S</w:t>
      </w:r>
      <w:r w:rsidRPr="004F5CF8">
        <w:rPr>
          <w:rFonts w:ascii="Arial" w:hAnsi="Arial" w:cs="Arial"/>
        </w:rPr>
        <w:t>plitu</w:t>
      </w:r>
      <w:r w:rsidRPr="004F5CF8" w:rsidR="008F4917">
        <w:rPr>
          <w:rFonts w:ascii="Arial" w:hAnsi="Arial" w:cs="Arial"/>
        </w:rPr>
        <w:tab/>
      </w:r>
      <w:r w:rsidRPr="004F5CF8" w:rsidR="008F4917">
        <w:rPr>
          <w:rFonts w:ascii="Arial" w:hAnsi="Arial" w:cs="Arial"/>
        </w:rPr>
        <w:tab/>
      </w:r>
    </w:p>
    <w:p w:rsidRPr="004F5CF8" w:rsidR="008F4917" w:rsidP="008F4917" w:rsidRDefault="007905AC">
      <w:pPr>
        <w:rPr>
          <w:rFonts w:ascii="Arial" w:hAnsi="Arial" w:cs="Arial"/>
        </w:rPr>
      </w:pPr>
      <w:r>
        <w:rPr>
          <w:rFonts w:ascii="Arial" w:hAnsi="Arial" w:cs="Arial"/>
        </w:rPr>
        <w:t>Split, Domovinskog rata 4</w:t>
      </w:r>
      <w:r w:rsidRPr="004F5CF8" w:rsidR="008F4917">
        <w:rPr>
          <w:rFonts w:ascii="Arial" w:hAnsi="Arial" w:cs="Arial"/>
        </w:rPr>
        <w:tab/>
      </w:r>
      <w:r w:rsidRPr="004F5CF8" w:rsidR="008F4917">
        <w:rPr>
          <w:rFonts w:ascii="Arial" w:hAnsi="Arial" w:cs="Arial"/>
        </w:rPr>
        <w:tab/>
      </w:r>
      <w:r w:rsidRPr="004F5CF8" w:rsidR="008F4917">
        <w:rPr>
          <w:rFonts w:ascii="Arial" w:hAnsi="Arial" w:cs="Arial"/>
        </w:rPr>
        <w:tab/>
      </w:r>
    </w:p>
    <w:p w:rsidRPr="004F5CF8" w:rsidR="008F4917" w:rsidP="008F4917" w:rsidRDefault="004F5CF8">
      <w:pPr>
        <w:rPr>
          <w:rFonts w:ascii="Arial" w:hAnsi="Arial" w:cs="Arial"/>
        </w:rPr>
      </w:pPr>
      <w:r w:rsidRPr="004F5CF8">
        <w:rPr>
          <w:rFonts w:ascii="Arial" w:hAnsi="Arial" w:cs="Arial"/>
        </w:rPr>
        <w:tab/>
      </w:r>
      <w:r w:rsidRPr="004F5CF8">
        <w:rPr>
          <w:rFonts w:ascii="Arial" w:hAnsi="Arial" w:cs="Arial"/>
        </w:rPr>
        <w:tab/>
      </w:r>
      <w:r w:rsidRPr="004F5CF8">
        <w:rPr>
          <w:rFonts w:ascii="Arial" w:hAnsi="Arial" w:cs="Arial"/>
        </w:rPr>
        <w:tab/>
      </w:r>
      <w:r w:rsidRPr="004F5CF8">
        <w:rPr>
          <w:rFonts w:ascii="Arial" w:hAnsi="Arial" w:cs="Arial"/>
        </w:rPr>
        <w:tab/>
      </w:r>
      <w:r w:rsidR="0051589A">
        <w:rPr>
          <w:rFonts w:ascii="Arial" w:hAnsi="Arial" w:cs="Arial"/>
        </w:rPr>
        <w:tab/>
      </w:r>
      <w:r w:rsidR="0051589A">
        <w:rPr>
          <w:rFonts w:ascii="Arial" w:hAnsi="Arial" w:cs="Arial"/>
        </w:rPr>
        <w:tab/>
      </w:r>
      <w:r w:rsidR="0051589A">
        <w:rPr>
          <w:rFonts w:ascii="Arial" w:hAnsi="Arial" w:cs="Arial"/>
        </w:rPr>
        <w:tab/>
      </w:r>
      <w:r w:rsidR="0051589A">
        <w:rPr>
          <w:rFonts w:ascii="Arial" w:hAnsi="Arial" w:cs="Arial"/>
        </w:rPr>
        <w:tab/>
      </w:r>
      <w:r w:rsidR="00C90D77">
        <w:rPr>
          <w:rFonts w:ascii="Arial" w:hAnsi="Arial" w:cs="Arial"/>
        </w:rPr>
        <w:tab/>
      </w:r>
      <w:r>
        <w:rPr>
          <w:rFonts w:ascii="Arial" w:hAnsi="Arial" w:cs="Arial"/>
        </w:rPr>
        <w:t>B</w:t>
      </w:r>
      <w:r w:rsidRPr="004F5CF8" w:rsidR="002909FB">
        <w:rPr>
          <w:rFonts w:ascii="Arial" w:hAnsi="Arial" w:cs="Arial"/>
        </w:rPr>
        <w:t>roj:</w:t>
      </w:r>
      <w:r w:rsidR="00515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Pp-</w:t>
      </w:r>
      <w:r w:rsidR="00C30615">
        <w:rPr>
          <w:rFonts w:ascii="Arial" w:hAnsi="Arial" w:cs="Arial"/>
        </w:rPr>
        <w:t>7098/2025-11</w:t>
      </w:r>
    </w:p>
    <w:p w:rsidRPr="004F5CF8" w:rsidR="008F4917" w:rsidP="008F4917" w:rsidRDefault="008F4917">
      <w:pPr>
        <w:rPr>
          <w:rFonts w:ascii="Arial" w:hAnsi="Arial" w:cs="Arial"/>
        </w:rPr>
      </w:pPr>
    </w:p>
    <w:p w:rsidRPr="004F5CF8" w:rsidR="008F4917" w:rsidP="00202050" w:rsidRDefault="008F4917">
      <w:pPr>
        <w:jc w:val="center"/>
        <w:rPr>
          <w:rFonts w:ascii="Arial" w:hAnsi="Arial" w:cs="Arial"/>
        </w:rPr>
      </w:pPr>
      <w:r w:rsidRPr="004F5CF8">
        <w:rPr>
          <w:rFonts w:ascii="Arial" w:hAnsi="Arial" w:cs="Arial"/>
        </w:rPr>
        <w:t>U  I M E  R E P U B L I K E  H R V A T S K E</w:t>
      </w:r>
    </w:p>
    <w:p w:rsidRPr="004F5CF8" w:rsidR="008F4917" w:rsidP="00202050" w:rsidRDefault="008F4917">
      <w:pPr>
        <w:jc w:val="center"/>
        <w:rPr>
          <w:rFonts w:ascii="Arial" w:hAnsi="Arial" w:cs="Arial"/>
        </w:rPr>
      </w:pPr>
      <w:r w:rsidRPr="004F5CF8">
        <w:rPr>
          <w:rFonts w:ascii="Arial" w:hAnsi="Arial" w:cs="Arial"/>
        </w:rPr>
        <w:t xml:space="preserve">P R E S U D A </w:t>
      </w:r>
    </w:p>
    <w:p w:rsidRPr="004F5CF8" w:rsidR="00953695" w:rsidP="008F4917" w:rsidRDefault="00953695">
      <w:pPr>
        <w:ind w:firstLine="708"/>
        <w:jc w:val="both"/>
        <w:rPr>
          <w:rFonts w:ascii="Arial" w:hAnsi="Arial" w:cs="Arial"/>
        </w:rPr>
      </w:pPr>
    </w:p>
    <w:p w:rsidR="000C310B" w:rsidP="00287834" w:rsidRDefault="008F4917">
      <w:pPr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 xml:space="preserve"> </w:t>
      </w:r>
      <w:r w:rsidRPr="004F5CF8">
        <w:rPr>
          <w:rFonts w:ascii="Arial" w:hAnsi="Arial" w:cs="Arial"/>
        </w:rPr>
        <w:tab/>
      </w:r>
      <w:r w:rsidRPr="004F5CF8" w:rsidR="00202050">
        <w:rPr>
          <w:rFonts w:ascii="Arial" w:hAnsi="Arial" w:cs="Arial"/>
        </w:rPr>
        <w:t>Općinski p</w:t>
      </w:r>
      <w:r w:rsidRPr="004F5CF8" w:rsidR="00385BA2">
        <w:rPr>
          <w:rFonts w:ascii="Arial" w:hAnsi="Arial" w:cs="Arial"/>
        </w:rPr>
        <w:t>rekršajni sud u Splitu, po sutk</w:t>
      </w:r>
      <w:r w:rsidRPr="004F5CF8" w:rsidR="00202050">
        <w:rPr>
          <w:rFonts w:ascii="Arial" w:hAnsi="Arial" w:cs="Arial"/>
        </w:rPr>
        <w:t>inji Katici Rakigjija-</w:t>
      </w:r>
      <w:r w:rsidRPr="004F5CF8" w:rsidR="00385BA2">
        <w:rPr>
          <w:rFonts w:ascii="Arial" w:hAnsi="Arial" w:cs="Arial"/>
        </w:rPr>
        <w:t>Basić, uz sudjelovanje zapisničar</w:t>
      </w:r>
      <w:r w:rsidRPr="004F5CF8" w:rsidR="00202050">
        <w:rPr>
          <w:rFonts w:ascii="Arial" w:hAnsi="Arial" w:cs="Arial"/>
        </w:rPr>
        <w:t>a</w:t>
      </w:r>
      <w:r w:rsidRPr="004F5CF8" w:rsidR="00385BA2">
        <w:rPr>
          <w:rFonts w:ascii="Arial" w:hAnsi="Arial" w:cs="Arial"/>
        </w:rPr>
        <w:t xml:space="preserve"> </w:t>
      </w:r>
      <w:r w:rsidRPr="004F5CF8" w:rsidR="00202050">
        <w:rPr>
          <w:rFonts w:ascii="Arial" w:hAnsi="Arial" w:cs="Arial"/>
        </w:rPr>
        <w:t>Domagoja Kalpića</w:t>
      </w:r>
      <w:r w:rsidRPr="004F5CF8" w:rsidR="00385BA2">
        <w:rPr>
          <w:rFonts w:ascii="Arial" w:hAnsi="Arial" w:cs="Arial"/>
        </w:rPr>
        <w:t>, u prekršajnom postupku protiv okrivljenika</w:t>
      </w:r>
      <w:r w:rsidRPr="004F5CF8" w:rsidR="00520C21">
        <w:rPr>
          <w:rFonts w:ascii="Arial" w:hAnsi="Arial" w:cs="Arial"/>
        </w:rPr>
        <w:t xml:space="preserve"> </w:t>
      </w:r>
      <w:r w:rsidR="00C30615">
        <w:rPr>
          <w:rFonts w:ascii="Arial" w:hAnsi="Arial" w:cs="Arial"/>
        </w:rPr>
        <w:t>Vedrana Mikulandre</w:t>
      </w:r>
      <w:r w:rsidRPr="004F5CF8" w:rsidR="00385BA2">
        <w:rPr>
          <w:rFonts w:ascii="Arial" w:hAnsi="Arial" w:cs="Arial"/>
        </w:rPr>
        <w:t xml:space="preserve">, okrivljenog po </w:t>
      </w:r>
      <w:r w:rsidR="007905AC">
        <w:rPr>
          <w:rFonts w:ascii="Arial" w:hAnsi="Arial" w:cs="Arial"/>
        </w:rPr>
        <w:t xml:space="preserve">obaveznom </w:t>
      </w:r>
      <w:r w:rsidR="00ED5FEE">
        <w:rPr>
          <w:rFonts w:ascii="Arial" w:hAnsi="Arial" w:cs="Arial"/>
        </w:rPr>
        <w:t xml:space="preserve">prekršajnom nalogu prihvaćenom kao </w:t>
      </w:r>
      <w:r w:rsidRPr="004F5CF8" w:rsidR="003E127F">
        <w:rPr>
          <w:rFonts w:ascii="Arial" w:hAnsi="Arial" w:cs="Arial"/>
        </w:rPr>
        <w:t>optužn</w:t>
      </w:r>
      <w:r w:rsidR="00ED5FEE">
        <w:rPr>
          <w:rFonts w:ascii="Arial" w:hAnsi="Arial" w:cs="Arial"/>
        </w:rPr>
        <w:t>i prijedlog</w:t>
      </w:r>
      <w:r w:rsidRPr="004F5CF8" w:rsidR="003E127F">
        <w:rPr>
          <w:rFonts w:ascii="Arial" w:hAnsi="Arial" w:cs="Arial"/>
        </w:rPr>
        <w:t xml:space="preserve"> </w:t>
      </w:r>
      <w:r w:rsidRPr="004F5CF8" w:rsidR="00840B91">
        <w:rPr>
          <w:rFonts w:ascii="Arial" w:hAnsi="Arial" w:cs="Arial"/>
        </w:rPr>
        <w:t>tužitelja</w:t>
      </w:r>
      <w:r w:rsidRPr="004F5CF8" w:rsidR="0005750B">
        <w:rPr>
          <w:rFonts w:ascii="Arial" w:hAnsi="Arial" w:cs="Arial"/>
        </w:rPr>
        <w:t xml:space="preserve"> PU </w:t>
      </w:r>
      <w:r w:rsidRPr="004F5CF8" w:rsidR="00593BE8">
        <w:rPr>
          <w:rFonts w:ascii="Arial" w:hAnsi="Arial" w:cs="Arial"/>
        </w:rPr>
        <w:t>S</w:t>
      </w:r>
      <w:r w:rsidRPr="004F5CF8" w:rsidR="0005750B">
        <w:rPr>
          <w:rFonts w:ascii="Arial" w:hAnsi="Arial" w:cs="Arial"/>
        </w:rPr>
        <w:t xml:space="preserve">plitsko-dalmatinske, </w:t>
      </w:r>
      <w:r w:rsidR="00BB15FA">
        <w:rPr>
          <w:rFonts w:ascii="Arial" w:hAnsi="Arial" w:cs="Arial"/>
        </w:rPr>
        <w:t>I Policijske postaje</w:t>
      </w:r>
      <w:r w:rsidR="00ED5FEE">
        <w:rPr>
          <w:rFonts w:ascii="Arial" w:hAnsi="Arial" w:cs="Arial"/>
        </w:rPr>
        <w:t xml:space="preserve"> Split </w:t>
      </w:r>
      <w:r w:rsidR="007905AC">
        <w:rPr>
          <w:rFonts w:ascii="Arial" w:hAnsi="Arial" w:cs="Arial"/>
        </w:rPr>
        <w:t>Klasa: 211-07/</w:t>
      </w:r>
      <w:r w:rsidR="00C30615">
        <w:rPr>
          <w:rFonts w:ascii="Arial" w:hAnsi="Arial" w:cs="Arial"/>
        </w:rPr>
        <w:t>25-2/16049 od 29. ožujka 2025</w:t>
      </w:r>
      <w:r w:rsidR="000C310B">
        <w:rPr>
          <w:rFonts w:ascii="Arial" w:hAnsi="Arial" w:cs="Arial"/>
        </w:rPr>
        <w:t>.</w:t>
      </w:r>
      <w:r w:rsidR="00ED5FEE">
        <w:rPr>
          <w:rFonts w:ascii="Arial" w:hAnsi="Arial" w:cs="Arial"/>
        </w:rPr>
        <w:t xml:space="preserve"> </w:t>
      </w:r>
      <w:r w:rsidR="004F5CF8">
        <w:rPr>
          <w:rFonts w:ascii="Arial" w:hAnsi="Arial" w:cs="Arial"/>
        </w:rPr>
        <w:t>zbog</w:t>
      </w:r>
      <w:r w:rsidRPr="004F5CF8" w:rsidR="0005750B">
        <w:rPr>
          <w:rFonts w:ascii="Arial" w:hAnsi="Arial" w:cs="Arial"/>
        </w:rPr>
        <w:t xml:space="preserve"> prekršaja</w:t>
      </w:r>
      <w:r w:rsidRPr="004F5CF8" w:rsidR="005927B8">
        <w:rPr>
          <w:rFonts w:ascii="Arial" w:hAnsi="Arial" w:cs="Arial"/>
        </w:rPr>
        <w:t xml:space="preserve"> iz čl.</w:t>
      </w:r>
      <w:r w:rsidRPr="004F5CF8" w:rsidR="00287834">
        <w:rPr>
          <w:rFonts w:ascii="Arial" w:hAnsi="Arial" w:cs="Arial"/>
        </w:rPr>
        <w:t>199.st.</w:t>
      </w:r>
      <w:r w:rsidRPr="004F5CF8" w:rsidR="002A5374">
        <w:rPr>
          <w:rFonts w:ascii="Arial" w:hAnsi="Arial" w:cs="Arial"/>
        </w:rPr>
        <w:t>2</w:t>
      </w:r>
      <w:r w:rsidRPr="004F5CF8" w:rsidR="005927B8">
        <w:rPr>
          <w:rFonts w:ascii="Arial" w:hAnsi="Arial" w:cs="Arial"/>
        </w:rPr>
        <w:t>.</w:t>
      </w:r>
      <w:r w:rsidRPr="004F5CF8" w:rsidR="0005750B">
        <w:rPr>
          <w:rFonts w:ascii="Arial" w:hAnsi="Arial" w:cs="Arial"/>
        </w:rPr>
        <w:t xml:space="preserve"> </w:t>
      </w:r>
      <w:r w:rsidRPr="004F5CF8" w:rsidR="008B592C">
        <w:rPr>
          <w:rFonts w:ascii="Arial" w:hAnsi="Arial" w:cs="Arial"/>
        </w:rPr>
        <w:t>kažnjiv</w:t>
      </w:r>
      <w:r w:rsidRPr="004F5CF8" w:rsidR="00DE19CD">
        <w:rPr>
          <w:rFonts w:ascii="Arial" w:hAnsi="Arial" w:cs="Arial"/>
        </w:rPr>
        <w:t>og</w:t>
      </w:r>
      <w:r w:rsidRPr="004F5CF8" w:rsidR="008B592C">
        <w:rPr>
          <w:rFonts w:ascii="Arial" w:hAnsi="Arial" w:cs="Arial"/>
        </w:rPr>
        <w:t xml:space="preserve"> po čl.</w:t>
      </w:r>
      <w:r w:rsidRPr="004F5CF8" w:rsidR="00287834">
        <w:rPr>
          <w:rFonts w:ascii="Arial" w:hAnsi="Arial" w:cs="Arial"/>
        </w:rPr>
        <w:t>199.</w:t>
      </w:r>
      <w:r w:rsidRPr="004F5CF8" w:rsidR="002909FB">
        <w:rPr>
          <w:rFonts w:ascii="Arial" w:hAnsi="Arial" w:cs="Arial"/>
        </w:rPr>
        <w:t>st.</w:t>
      </w:r>
      <w:r w:rsidR="007905AC">
        <w:rPr>
          <w:rFonts w:ascii="Arial" w:hAnsi="Arial" w:cs="Arial"/>
        </w:rPr>
        <w:t>6</w:t>
      </w:r>
      <w:r w:rsidRPr="004F5CF8" w:rsidR="002909FB">
        <w:rPr>
          <w:rFonts w:ascii="Arial" w:hAnsi="Arial" w:cs="Arial"/>
        </w:rPr>
        <w:t>.</w:t>
      </w:r>
      <w:r w:rsidRPr="004F5CF8" w:rsidR="008B592C">
        <w:rPr>
          <w:rFonts w:ascii="Arial" w:hAnsi="Arial" w:cs="Arial"/>
        </w:rPr>
        <w:t xml:space="preserve"> </w:t>
      </w:r>
      <w:r w:rsidRPr="004F5CF8" w:rsidR="0005750B">
        <w:rPr>
          <w:rFonts w:ascii="Arial" w:hAnsi="Arial" w:cs="Arial"/>
        </w:rPr>
        <w:t xml:space="preserve">Zakona o sigurnosti prometa na cestama </w:t>
      </w:r>
      <w:r w:rsidRPr="004F5CF8" w:rsidR="001D4898">
        <w:rPr>
          <w:rFonts w:ascii="Arial" w:hAnsi="Arial" w:cs="Arial"/>
        </w:rPr>
        <w:t>dalje:</w:t>
      </w:r>
      <w:r w:rsidR="000F0CAA">
        <w:rPr>
          <w:rFonts w:ascii="Arial" w:hAnsi="Arial" w:cs="Arial"/>
        </w:rPr>
        <w:t xml:space="preserve"> ZSPC</w:t>
      </w:r>
      <w:r w:rsidRPr="004F5CF8" w:rsidR="006151C5">
        <w:rPr>
          <w:rFonts w:ascii="Arial" w:hAnsi="Arial" w:cs="Arial"/>
        </w:rPr>
        <w:t xml:space="preserve"> (Narodne novine RH </w:t>
      </w:r>
      <w:r w:rsidRPr="004F5CF8" w:rsidR="00202050">
        <w:rPr>
          <w:rFonts w:ascii="Arial" w:hAnsi="Arial" w:cs="Arial"/>
        </w:rPr>
        <w:t>67/08, 48/10, 74/11, 80/13, 158/13, 92/14, 64/15, 108/17, 70/19</w:t>
      </w:r>
      <w:r w:rsidRPr="004F5CF8" w:rsidR="00EA007F">
        <w:rPr>
          <w:rFonts w:ascii="Arial" w:hAnsi="Arial" w:cs="Arial"/>
        </w:rPr>
        <w:t>, 42/20</w:t>
      </w:r>
      <w:r w:rsidR="00250AEA">
        <w:rPr>
          <w:rFonts w:ascii="Arial" w:hAnsi="Arial" w:cs="Arial"/>
        </w:rPr>
        <w:t xml:space="preserve">, 85/22, 114/22, </w:t>
      </w:r>
      <w:r w:rsidR="000C310B">
        <w:rPr>
          <w:rFonts w:ascii="Arial" w:hAnsi="Arial" w:cs="Arial"/>
        </w:rPr>
        <w:t>133/23</w:t>
      </w:r>
      <w:r w:rsidR="00250AEA">
        <w:rPr>
          <w:rFonts w:ascii="Arial" w:hAnsi="Arial" w:cs="Arial"/>
        </w:rPr>
        <w:t xml:space="preserve"> i 145/24</w:t>
      </w:r>
      <w:r w:rsidRPr="004F5CF8" w:rsidR="00202050">
        <w:rPr>
          <w:rFonts w:ascii="Arial" w:hAnsi="Arial" w:cs="Arial"/>
        </w:rPr>
        <w:t xml:space="preserve">), </w:t>
      </w:r>
      <w:r w:rsidRPr="004F5CF8" w:rsidR="0005750B">
        <w:rPr>
          <w:rFonts w:ascii="Arial" w:hAnsi="Arial" w:cs="Arial"/>
        </w:rPr>
        <w:t xml:space="preserve">nakon </w:t>
      </w:r>
      <w:r w:rsidR="007905AC">
        <w:rPr>
          <w:rFonts w:ascii="Arial" w:hAnsi="Arial" w:cs="Arial"/>
        </w:rPr>
        <w:t xml:space="preserve">provedenog žurnog postupka </w:t>
      </w:r>
      <w:r w:rsidR="00C30615">
        <w:rPr>
          <w:rFonts w:ascii="Arial" w:hAnsi="Arial" w:cs="Arial"/>
        </w:rPr>
        <w:t>2</w:t>
      </w:r>
      <w:r w:rsidR="00BB15FA">
        <w:rPr>
          <w:rFonts w:ascii="Arial" w:hAnsi="Arial" w:cs="Arial"/>
        </w:rPr>
        <w:t>6. svibnja 202</w:t>
      </w:r>
      <w:r w:rsidR="00C30615">
        <w:rPr>
          <w:rFonts w:ascii="Arial" w:hAnsi="Arial" w:cs="Arial"/>
        </w:rPr>
        <w:t>6</w:t>
      </w:r>
      <w:r w:rsidR="00BB15FA">
        <w:rPr>
          <w:rFonts w:ascii="Arial" w:hAnsi="Arial" w:cs="Arial"/>
        </w:rPr>
        <w:t>.</w:t>
      </w:r>
    </w:p>
    <w:p w:rsidRPr="004F5CF8" w:rsidR="0005750B" w:rsidP="002A5374" w:rsidRDefault="00270A89">
      <w:pPr>
        <w:jc w:val="center"/>
        <w:rPr>
          <w:rFonts w:ascii="Arial" w:hAnsi="Arial" w:cs="Arial"/>
        </w:rPr>
      </w:pPr>
      <w:r w:rsidRPr="004F5CF8">
        <w:rPr>
          <w:rFonts w:ascii="Arial" w:hAnsi="Arial" w:cs="Arial"/>
        </w:rPr>
        <w:t>p r e s u d i o  j e</w:t>
      </w:r>
    </w:p>
    <w:p w:rsidRPr="004F5CF8" w:rsidR="00345EAB" w:rsidP="0005750B" w:rsidRDefault="00345EAB">
      <w:pPr>
        <w:rPr>
          <w:rFonts w:ascii="Arial" w:hAnsi="Arial" w:cs="Arial"/>
        </w:rPr>
      </w:pPr>
    </w:p>
    <w:p w:rsidRPr="004F5CF8" w:rsidR="00CF0B15" w:rsidP="00287834" w:rsidRDefault="004F5CF8">
      <w:pPr>
        <w:ind w:firstLine="708"/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 xml:space="preserve">Okrivljenik: </w:t>
      </w:r>
      <w:r w:rsidR="00C30615">
        <w:rPr>
          <w:rFonts w:ascii="Arial" w:hAnsi="Arial" w:cs="Arial"/>
        </w:rPr>
        <w:t>Vedran Mikulandra</w:t>
      </w:r>
      <w:r w:rsidRPr="0051589A" w:rsidR="0051589A">
        <w:rPr>
          <w:rFonts w:ascii="Arial" w:hAnsi="Arial" w:cs="Arial"/>
        </w:rPr>
        <w:t xml:space="preserve">, rođen: </w:t>
      </w:r>
      <w:r w:rsidR="00BB15FA">
        <w:rPr>
          <w:rFonts w:ascii="Arial" w:hAnsi="Arial" w:cs="Arial"/>
        </w:rPr>
        <w:t xml:space="preserve">20. </w:t>
      </w:r>
      <w:r w:rsidR="00C30615">
        <w:rPr>
          <w:rFonts w:ascii="Arial" w:hAnsi="Arial" w:cs="Arial"/>
        </w:rPr>
        <w:t>studenoga</w:t>
      </w:r>
      <w:r w:rsidR="00BB15FA">
        <w:rPr>
          <w:rFonts w:ascii="Arial" w:hAnsi="Arial" w:cs="Arial"/>
        </w:rPr>
        <w:t xml:space="preserve"> 1973</w:t>
      </w:r>
      <w:r w:rsidR="007905AC">
        <w:rPr>
          <w:rFonts w:ascii="Arial" w:hAnsi="Arial" w:cs="Arial"/>
        </w:rPr>
        <w:t>.,</w:t>
      </w:r>
      <w:r w:rsidRPr="0051589A" w:rsidR="0051589A">
        <w:rPr>
          <w:rFonts w:ascii="Arial" w:hAnsi="Arial" w:cs="Arial"/>
        </w:rPr>
        <w:t xml:space="preserve"> OIB: </w:t>
      </w:r>
      <w:r w:rsidR="00C30615">
        <w:rPr>
          <w:rFonts w:ascii="Arial" w:hAnsi="Arial" w:cs="Arial"/>
        </w:rPr>
        <w:t>75500079166</w:t>
      </w:r>
      <w:r w:rsidRPr="0051589A" w:rsidR="0051589A">
        <w:rPr>
          <w:rFonts w:ascii="Arial" w:hAnsi="Arial" w:cs="Arial"/>
        </w:rPr>
        <w:t xml:space="preserve">, državljanin RH, s prebivalištem u </w:t>
      </w:r>
      <w:r w:rsidR="00C30615">
        <w:rPr>
          <w:rFonts w:ascii="Arial" w:hAnsi="Arial" w:cs="Arial"/>
        </w:rPr>
        <w:t>Splitu, Vrboran 25</w:t>
      </w:r>
      <w:r w:rsidR="00250AEA">
        <w:rPr>
          <w:rFonts w:ascii="Arial" w:hAnsi="Arial" w:cs="Arial"/>
        </w:rPr>
        <w:t>,</w:t>
      </w:r>
      <w:r w:rsidRPr="0051589A" w:rsidR="0051589A">
        <w:rPr>
          <w:rFonts w:ascii="Arial" w:hAnsi="Arial" w:cs="Arial"/>
        </w:rPr>
        <w:t xml:space="preserve"> </w:t>
      </w:r>
      <w:r w:rsidR="0051589A">
        <w:rPr>
          <w:rFonts w:ascii="Arial" w:hAnsi="Arial" w:cs="Arial"/>
        </w:rPr>
        <w:t>prekršajno osuđivan,</w:t>
      </w:r>
      <w:r w:rsidRPr="004F5CF8" w:rsidR="0005750B">
        <w:rPr>
          <w:rFonts w:ascii="Arial" w:hAnsi="Arial" w:cs="Arial"/>
        </w:rPr>
        <w:tab/>
      </w:r>
      <w:r w:rsidRPr="004F5CF8" w:rsidR="0005750B">
        <w:rPr>
          <w:rFonts w:ascii="Arial" w:hAnsi="Arial" w:cs="Arial"/>
        </w:rPr>
        <w:tab/>
      </w:r>
      <w:r w:rsidRPr="004F5CF8" w:rsidR="00CF0B15">
        <w:rPr>
          <w:rFonts w:ascii="Arial" w:hAnsi="Arial" w:cs="Arial"/>
        </w:rPr>
        <w:tab/>
      </w:r>
      <w:r w:rsidRPr="004F5CF8" w:rsidR="00CF0B15">
        <w:rPr>
          <w:rFonts w:ascii="Arial" w:hAnsi="Arial" w:cs="Arial"/>
        </w:rPr>
        <w:tab/>
      </w:r>
    </w:p>
    <w:p w:rsidRPr="004F5CF8" w:rsidR="000043F6" w:rsidP="002909FB" w:rsidRDefault="0005750B">
      <w:pPr>
        <w:jc w:val="center"/>
        <w:rPr>
          <w:rFonts w:ascii="Arial" w:hAnsi="Arial" w:cs="Arial"/>
        </w:rPr>
      </w:pPr>
      <w:r w:rsidRPr="004F5CF8">
        <w:rPr>
          <w:rFonts w:ascii="Arial" w:hAnsi="Arial" w:cs="Arial"/>
        </w:rPr>
        <w:t>k r i v   j  e</w:t>
      </w:r>
    </w:p>
    <w:p w:rsidRPr="004F5CF8" w:rsidR="00A90DAB" w:rsidP="000043F6" w:rsidRDefault="00A90DAB">
      <w:pPr>
        <w:jc w:val="both"/>
        <w:rPr>
          <w:rFonts w:ascii="Arial" w:hAnsi="Arial" w:cs="Arial"/>
        </w:rPr>
      </w:pPr>
    </w:p>
    <w:p w:rsidRPr="004F5CF8" w:rsidR="00A90DAB" w:rsidP="00A90DAB" w:rsidRDefault="000043F6">
      <w:pPr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ab/>
      </w:r>
      <w:r w:rsidR="0051589A">
        <w:rPr>
          <w:rFonts w:ascii="Arial" w:hAnsi="Arial" w:cs="Arial"/>
        </w:rPr>
        <w:t>I.</w:t>
      </w:r>
      <w:r w:rsidRPr="004F5CF8" w:rsidR="00A90DAB">
        <w:rPr>
          <w:rFonts w:ascii="Arial" w:hAnsi="Arial" w:cs="Arial"/>
        </w:rPr>
        <w:t>što</w:t>
      </w:r>
      <w:r w:rsidRPr="004F5CF8" w:rsidR="00535E14">
        <w:rPr>
          <w:rFonts w:ascii="Arial" w:hAnsi="Arial" w:cs="Arial"/>
        </w:rPr>
        <w:t xml:space="preserve"> je </w:t>
      </w:r>
      <w:r w:rsidR="00C30615">
        <w:rPr>
          <w:rFonts w:ascii="Arial" w:hAnsi="Arial" w:cs="Arial"/>
        </w:rPr>
        <w:t>29. ožujka 2025. u 23,00 sati u Splitu, u ulici Manuška poljana bb</w:t>
      </w:r>
      <w:r w:rsidR="00ED5FEE">
        <w:rPr>
          <w:rFonts w:ascii="Arial" w:hAnsi="Arial" w:cs="Arial"/>
        </w:rPr>
        <w:t xml:space="preserve"> </w:t>
      </w:r>
      <w:r w:rsidR="00253080">
        <w:rPr>
          <w:rFonts w:ascii="Arial" w:hAnsi="Arial" w:cs="Arial"/>
        </w:rPr>
        <w:t xml:space="preserve">upravljao vozilom </w:t>
      </w:r>
      <w:r w:rsidR="007905AC">
        <w:rPr>
          <w:rFonts w:ascii="Arial" w:hAnsi="Arial" w:cs="Arial"/>
        </w:rPr>
        <w:t xml:space="preserve">M1 marke </w:t>
      </w:r>
      <w:r w:rsidR="00C30615">
        <w:rPr>
          <w:rFonts w:ascii="Arial" w:hAnsi="Arial" w:cs="Arial"/>
        </w:rPr>
        <w:t>BMW</w:t>
      </w:r>
      <w:r w:rsidR="007905AC">
        <w:rPr>
          <w:rFonts w:ascii="Arial" w:hAnsi="Arial" w:cs="Arial"/>
        </w:rPr>
        <w:t xml:space="preserve"> </w:t>
      </w:r>
      <w:r w:rsidR="00253080">
        <w:rPr>
          <w:rFonts w:ascii="Arial" w:hAnsi="Arial" w:cs="Arial"/>
        </w:rPr>
        <w:t xml:space="preserve">reg. oznake </w:t>
      </w:r>
      <w:r w:rsidR="00C90D77">
        <w:rPr>
          <w:rFonts w:ascii="Arial" w:hAnsi="Arial" w:cs="Arial"/>
        </w:rPr>
        <w:t xml:space="preserve">ST </w:t>
      </w:r>
      <w:r w:rsidR="00C30615">
        <w:rPr>
          <w:rFonts w:ascii="Arial" w:hAnsi="Arial" w:cs="Arial"/>
        </w:rPr>
        <w:t>160-ZS</w:t>
      </w:r>
      <w:r w:rsidRPr="004F5CF8" w:rsidR="003E127F">
        <w:rPr>
          <w:rFonts w:ascii="Arial" w:hAnsi="Arial" w:cs="Arial"/>
        </w:rPr>
        <w:t xml:space="preserve">, </w:t>
      </w:r>
      <w:r w:rsidRPr="004F5CF8" w:rsidR="009264D6">
        <w:rPr>
          <w:rFonts w:ascii="Arial" w:hAnsi="Arial" w:cs="Arial"/>
        </w:rPr>
        <w:t>a</w:t>
      </w:r>
      <w:r w:rsidRPr="004F5CF8" w:rsidR="00A90DAB">
        <w:rPr>
          <w:rFonts w:ascii="Arial" w:hAnsi="Arial" w:cs="Arial"/>
        </w:rPr>
        <w:t xml:space="preserve"> da je u organizmu imao alkohola od </w:t>
      </w:r>
      <w:r w:rsidR="007905AC">
        <w:rPr>
          <w:rFonts w:ascii="Arial" w:hAnsi="Arial" w:cs="Arial"/>
        </w:rPr>
        <w:t>0,</w:t>
      </w:r>
      <w:r w:rsidR="00C30615">
        <w:rPr>
          <w:rFonts w:ascii="Arial" w:hAnsi="Arial" w:cs="Arial"/>
        </w:rPr>
        <w:t>88</w:t>
      </w:r>
      <w:r w:rsidRPr="004F5CF8" w:rsidR="00A90DAB">
        <w:rPr>
          <w:rFonts w:ascii="Arial" w:hAnsi="Arial" w:cs="Arial"/>
        </w:rPr>
        <w:t xml:space="preserve"> miligrama u litri izdahnutog zraka, što je utvrđeno u</w:t>
      </w:r>
      <w:r w:rsidRPr="004F5CF8" w:rsidR="00EA007F">
        <w:rPr>
          <w:rFonts w:ascii="Arial" w:hAnsi="Arial" w:cs="Arial"/>
        </w:rPr>
        <w:t xml:space="preserve">porabom alkometra marke </w:t>
      </w:r>
      <w:r w:rsidR="00C30615">
        <w:rPr>
          <w:rFonts w:ascii="Arial" w:hAnsi="Arial" w:cs="Arial"/>
        </w:rPr>
        <w:t>"</w:t>
      </w:r>
      <w:r w:rsidRPr="004F5CF8" w:rsidR="00EA007F">
        <w:rPr>
          <w:rFonts w:ascii="Arial" w:hAnsi="Arial" w:cs="Arial"/>
        </w:rPr>
        <w:t>Drager</w:t>
      </w:r>
      <w:r w:rsidR="00C30615">
        <w:rPr>
          <w:rFonts w:ascii="Arial" w:hAnsi="Arial" w:cs="Arial"/>
        </w:rPr>
        <w:t>"</w:t>
      </w:r>
      <w:r w:rsidRPr="004F5CF8" w:rsidR="00A90DAB">
        <w:rPr>
          <w:rFonts w:ascii="Arial" w:hAnsi="Arial" w:cs="Arial"/>
        </w:rPr>
        <w:t>,</w:t>
      </w:r>
    </w:p>
    <w:p w:rsidRPr="004F5CF8" w:rsidR="00287834" w:rsidP="00A90DAB" w:rsidRDefault="00287834">
      <w:pPr>
        <w:jc w:val="both"/>
        <w:rPr>
          <w:rFonts w:ascii="Arial" w:hAnsi="Arial" w:cs="Arial"/>
        </w:rPr>
      </w:pPr>
    </w:p>
    <w:p w:rsidRPr="004F5CF8" w:rsidR="006151C5" w:rsidP="00535E14" w:rsidRDefault="00A90DAB">
      <w:pPr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 xml:space="preserve"> </w:t>
      </w:r>
      <w:r w:rsidRPr="004F5CF8">
        <w:rPr>
          <w:rFonts w:ascii="Arial" w:hAnsi="Arial" w:cs="Arial"/>
        </w:rPr>
        <w:tab/>
        <w:t>čime je počinio prekršaj iz čl.199.st.2. kažnjiv po čl.199.st.</w:t>
      </w:r>
      <w:r w:rsidR="007905AC">
        <w:rPr>
          <w:rFonts w:ascii="Arial" w:hAnsi="Arial" w:cs="Arial"/>
        </w:rPr>
        <w:t>6</w:t>
      </w:r>
      <w:r w:rsidRPr="004F5CF8">
        <w:rPr>
          <w:rFonts w:ascii="Arial" w:hAnsi="Arial" w:cs="Arial"/>
        </w:rPr>
        <w:t xml:space="preserve">. ZSPC-a. </w:t>
      </w:r>
      <w:r w:rsidRPr="004F5CF8" w:rsidR="00535E14">
        <w:rPr>
          <w:rFonts w:ascii="Arial" w:hAnsi="Arial" w:cs="Arial"/>
        </w:rPr>
        <w:t xml:space="preserve"> </w:t>
      </w:r>
    </w:p>
    <w:p w:rsidRPr="004F5CF8" w:rsidR="00535E14" w:rsidP="00535E14" w:rsidRDefault="00535E14">
      <w:pPr>
        <w:jc w:val="both"/>
        <w:rPr>
          <w:rFonts w:ascii="Arial" w:hAnsi="Arial" w:cs="Arial"/>
        </w:rPr>
      </w:pPr>
    </w:p>
    <w:p w:rsidR="00253080" w:rsidP="006040BC" w:rsidRDefault="006151C5">
      <w:pPr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ab/>
        <w:t>Radi toga se okrivljeniku na tem</w:t>
      </w:r>
      <w:r w:rsidRPr="004F5CF8" w:rsidR="00015715">
        <w:rPr>
          <w:rFonts w:ascii="Arial" w:hAnsi="Arial" w:cs="Arial"/>
        </w:rPr>
        <w:t>elju cit.propisa</w:t>
      </w:r>
    </w:p>
    <w:p w:rsidRPr="004F5CF8" w:rsidR="000C310B" w:rsidP="006040BC" w:rsidRDefault="000C310B">
      <w:pPr>
        <w:jc w:val="both"/>
        <w:rPr>
          <w:rFonts w:ascii="Arial" w:hAnsi="Arial" w:cs="Arial"/>
        </w:rPr>
      </w:pPr>
    </w:p>
    <w:p w:rsidRPr="004F5CF8" w:rsidR="001D58FF" w:rsidP="001D58FF" w:rsidRDefault="001D58FF">
      <w:pPr>
        <w:jc w:val="center"/>
        <w:rPr>
          <w:rFonts w:ascii="Arial" w:hAnsi="Arial" w:cs="Arial"/>
        </w:rPr>
      </w:pPr>
      <w:r w:rsidRPr="004F5CF8">
        <w:rPr>
          <w:rFonts w:ascii="Arial" w:hAnsi="Arial" w:cs="Arial"/>
        </w:rPr>
        <w:t>i z r i č e</w:t>
      </w:r>
    </w:p>
    <w:p w:rsidRPr="004F5CF8" w:rsidR="001D58FF" w:rsidP="001D58FF" w:rsidRDefault="001D58FF">
      <w:pPr>
        <w:rPr>
          <w:rFonts w:ascii="Arial" w:hAnsi="Arial" w:cs="Arial"/>
        </w:rPr>
      </w:pPr>
    </w:p>
    <w:p w:rsidRPr="004F5CF8" w:rsidR="00385BA2" w:rsidP="00535E14" w:rsidRDefault="001D58FF">
      <w:pPr>
        <w:jc w:val="both"/>
        <w:outlineLvl w:val="0"/>
        <w:rPr>
          <w:rFonts w:ascii="Arial" w:hAnsi="Arial" w:cs="Arial"/>
        </w:rPr>
      </w:pPr>
      <w:r w:rsidRPr="004F5CF8">
        <w:rPr>
          <w:rFonts w:ascii="Arial" w:hAnsi="Arial" w:cs="Arial"/>
        </w:rPr>
        <w:tab/>
      </w:r>
      <w:r w:rsidRPr="004F5CF8" w:rsidR="006040BC">
        <w:rPr>
          <w:rFonts w:ascii="Arial" w:hAnsi="Arial" w:cs="Arial"/>
        </w:rPr>
        <w:t xml:space="preserve">NOVČANA KAZNA U IZNOSU OD </w:t>
      </w:r>
      <w:r w:rsidR="007905AC">
        <w:rPr>
          <w:rFonts w:ascii="Arial" w:hAnsi="Arial" w:cs="Arial"/>
        </w:rPr>
        <w:t>3</w:t>
      </w:r>
      <w:r w:rsidR="000C310B">
        <w:rPr>
          <w:rFonts w:ascii="Arial" w:hAnsi="Arial" w:cs="Arial"/>
        </w:rPr>
        <w:t>9</w:t>
      </w:r>
      <w:r w:rsidR="007905AC">
        <w:rPr>
          <w:rFonts w:ascii="Arial" w:hAnsi="Arial" w:cs="Arial"/>
        </w:rPr>
        <w:t xml:space="preserve">0,00 eura (tristo </w:t>
      </w:r>
      <w:r w:rsidR="000C310B">
        <w:rPr>
          <w:rFonts w:ascii="Arial" w:hAnsi="Arial" w:cs="Arial"/>
        </w:rPr>
        <w:t xml:space="preserve">devedeset </w:t>
      </w:r>
      <w:r w:rsidR="007905AC">
        <w:rPr>
          <w:rFonts w:ascii="Arial" w:hAnsi="Arial" w:cs="Arial"/>
        </w:rPr>
        <w:t>eura).</w:t>
      </w:r>
    </w:p>
    <w:p w:rsidRPr="004F5CF8" w:rsidR="003E127F" w:rsidP="00535E14" w:rsidRDefault="003E127F">
      <w:pPr>
        <w:jc w:val="both"/>
        <w:outlineLvl w:val="0"/>
        <w:rPr>
          <w:rFonts w:ascii="Arial" w:hAnsi="Arial" w:cs="Arial"/>
        </w:rPr>
      </w:pPr>
    </w:p>
    <w:p w:rsidRPr="004F5CF8" w:rsidR="003E127F" w:rsidP="00ED5FEE" w:rsidRDefault="003E127F">
      <w:pPr>
        <w:jc w:val="both"/>
        <w:outlineLvl w:val="0"/>
        <w:rPr>
          <w:rFonts w:ascii="Arial" w:hAnsi="Arial" w:cs="Arial"/>
        </w:rPr>
      </w:pPr>
      <w:r w:rsidRPr="004F5CF8">
        <w:rPr>
          <w:rFonts w:ascii="Arial" w:hAnsi="Arial" w:cs="Arial"/>
        </w:rPr>
        <w:tab/>
      </w:r>
      <w:r w:rsidR="0051589A">
        <w:rPr>
          <w:rFonts w:ascii="Arial" w:hAnsi="Arial" w:cs="Arial"/>
        </w:rPr>
        <w:t>II.</w:t>
      </w:r>
      <w:r w:rsidRPr="004F5CF8">
        <w:rPr>
          <w:rFonts w:ascii="Arial" w:hAnsi="Arial" w:cs="Arial"/>
        </w:rPr>
        <w:t xml:space="preserve">Na temelju čl.33.st.11.PZ-a izrečenu novčanu kaznu okrivljenik je dužan uplatiti u korist Republike Hrvatske, u roku od </w:t>
      </w:r>
      <w:r w:rsidR="007905AC">
        <w:rPr>
          <w:rFonts w:ascii="Arial" w:hAnsi="Arial" w:cs="Arial"/>
        </w:rPr>
        <w:t>30</w:t>
      </w:r>
      <w:r w:rsidRPr="004F5CF8">
        <w:rPr>
          <w:rFonts w:ascii="Arial" w:hAnsi="Arial" w:cs="Arial"/>
        </w:rPr>
        <w:t xml:space="preserve"> dana po </w:t>
      </w:r>
      <w:r w:rsidR="007905AC">
        <w:rPr>
          <w:rFonts w:ascii="Arial" w:hAnsi="Arial" w:cs="Arial"/>
        </w:rPr>
        <w:t>primitku</w:t>
      </w:r>
      <w:r w:rsidRPr="004F5CF8">
        <w:rPr>
          <w:rFonts w:ascii="Arial" w:hAnsi="Arial" w:cs="Arial"/>
        </w:rPr>
        <w:t xml:space="preserve"> ove presude.</w:t>
      </w:r>
    </w:p>
    <w:p w:rsidRPr="004F5CF8" w:rsidR="00385BA2" w:rsidP="001D58FF" w:rsidRDefault="002909FB">
      <w:pPr>
        <w:ind w:firstLine="708"/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 xml:space="preserve"> </w:t>
      </w:r>
    </w:p>
    <w:p w:rsidRPr="004F5CF8" w:rsidR="001D58FF" w:rsidP="00A90DAB" w:rsidRDefault="00145B3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D5FEE">
        <w:rPr>
          <w:rFonts w:ascii="Arial" w:hAnsi="Arial" w:cs="Arial"/>
        </w:rPr>
        <w:t>II</w:t>
      </w:r>
      <w:r w:rsidR="0051589A">
        <w:rPr>
          <w:rFonts w:ascii="Arial" w:hAnsi="Arial" w:cs="Arial"/>
        </w:rPr>
        <w:t>.</w:t>
      </w:r>
      <w:r w:rsidRPr="004F5CF8" w:rsidR="00A90DAB">
        <w:rPr>
          <w:rFonts w:ascii="Arial" w:hAnsi="Arial" w:cs="Arial"/>
        </w:rPr>
        <w:t xml:space="preserve">Na temelju čl.183.st.2. PZ-a okrivljenik se upozorava da ako u roku koji mu je određen za plaćanje </w:t>
      </w:r>
      <w:r>
        <w:rPr>
          <w:rFonts w:ascii="Arial" w:hAnsi="Arial" w:cs="Arial"/>
        </w:rPr>
        <w:t xml:space="preserve">iznosa </w:t>
      </w:r>
      <w:r w:rsidRPr="004F5CF8" w:rsidR="00A90DAB">
        <w:rPr>
          <w:rFonts w:ascii="Arial" w:hAnsi="Arial" w:cs="Arial"/>
        </w:rPr>
        <w:t>novčane kazne uplati dvije trećine smatrat će se da je novčana kazna u cijelosti uplaćena (čl.152.st.3. PZ-a).</w:t>
      </w:r>
    </w:p>
    <w:p w:rsidRPr="004F5CF8" w:rsidR="00287834" w:rsidP="00287834" w:rsidRDefault="00287834">
      <w:pPr>
        <w:jc w:val="both"/>
        <w:rPr>
          <w:rFonts w:ascii="Arial" w:hAnsi="Arial" w:cs="Arial"/>
        </w:rPr>
      </w:pPr>
    </w:p>
    <w:p w:rsidR="00A90DAB" w:rsidP="00A90DAB" w:rsidRDefault="007905A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IV</w:t>
      </w:r>
      <w:r w:rsidR="0051589A">
        <w:rPr>
          <w:rFonts w:ascii="Arial" w:hAnsi="Arial" w:cs="Arial"/>
        </w:rPr>
        <w:t>.</w:t>
      </w:r>
      <w:r w:rsidRPr="004F5CF8" w:rsidR="00A90DAB">
        <w:rPr>
          <w:rFonts w:ascii="Arial" w:hAnsi="Arial" w:cs="Arial"/>
        </w:rPr>
        <w:t xml:space="preserve">Na temelju čl.139.st.3. u svezi sa čl.138.3. PZ-a okrivljenik je dužan uplatiti troškove postupka u </w:t>
      </w:r>
      <w:r w:rsidRPr="004F5CF8" w:rsidR="001D58FF">
        <w:rPr>
          <w:rFonts w:ascii="Arial" w:hAnsi="Arial" w:cs="Arial"/>
        </w:rPr>
        <w:t>ukupnom i</w:t>
      </w:r>
      <w:r w:rsidRPr="004F5CF8" w:rsidR="00A90DAB">
        <w:rPr>
          <w:rFonts w:ascii="Arial" w:hAnsi="Arial" w:cs="Arial"/>
        </w:rPr>
        <w:t xml:space="preserve">znosu od </w:t>
      </w:r>
      <w:r w:rsidR="00C30615">
        <w:rPr>
          <w:rFonts w:ascii="Arial" w:hAnsi="Arial" w:cs="Arial"/>
        </w:rPr>
        <w:t>50</w:t>
      </w:r>
      <w:r w:rsidR="00250AEA">
        <w:rPr>
          <w:rFonts w:ascii="Arial" w:hAnsi="Arial" w:cs="Arial"/>
        </w:rPr>
        <w:t>,00</w:t>
      </w:r>
      <w:r w:rsidR="00ED5FEE">
        <w:rPr>
          <w:rFonts w:ascii="Arial" w:hAnsi="Arial" w:cs="Arial"/>
        </w:rPr>
        <w:t xml:space="preserve"> eura </w:t>
      </w:r>
      <w:r w:rsidRPr="004F5CF8" w:rsidR="00A90DAB">
        <w:rPr>
          <w:rFonts w:ascii="Arial" w:hAnsi="Arial" w:cs="Arial"/>
        </w:rPr>
        <w:t xml:space="preserve">u korist Republike Hrvatske, u roku od </w:t>
      </w:r>
      <w:r>
        <w:rPr>
          <w:rFonts w:ascii="Arial" w:hAnsi="Arial" w:cs="Arial"/>
        </w:rPr>
        <w:t>30</w:t>
      </w:r>
      <w:r w:rsidRPr="004F5CF8" w:rsidR="00287834">
        <w:rPr>
          <w:rFonts w:ascii="Arial" w:hAnsi="Arial" w:cs="Arial"/>
        </w:rPr>
        <w:t xml:space="preserve"> dana</w:t>
      </w:r>
      <w:r w:rsidRPr="004F5CF8" w:rsidR="00A90DAB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primitku</w:t>
      </w:r>
      <w:r w:rsidRPr="004F5CF8" w:rsidR="00A90DAB">
        <w:rPr>
          <w:rFonts w:ascii="Arial" w:hAnsi="Arial" w:cs="Arial"/>
        </w:rPr>
        <w:t xml:space="preserve"> presude, a pod prijetnjom prisilne naplate.</w:t>
      </w:r>
    </w:p>
    <w:p w:rsidRPr="00D025AC" w:rsidR="00C30615" w:rsidP="00C30615" w:rsidRDefault="00C306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V.</w:t>
      </w:r>
      <w:r w:rsidRPr="00D025AC">
        <w:rPr>
          <w:rFonts w:ascii="Arial" w:hAnsi="Arial" w:cs="Arial"/>
        </w:rPr>
        <w:t xml:space="preserve">Na temelju čl.50. i čl.58. PZ-a okrivljeniku se </w:t>
      </w:r>
    </w:p>
    <w:p w:rsidRPr="00D025AC" w:rsidR="00C30615" w:rsidP="00C30615" w:rsidRDefault="00C30615">
      <w:pPr>
        <w:ind w:firstLine="708"/>
        <w:jc w:val="both"/>
        <w:rPr>
          <w:rFonts w:ascii="Arial" w:hAnsi="Arial" w:cs="Arial"/>
        </w:rPr>
      </w:pPr>
    </w:p>
    <w:p w:rsidRPr="00D025AC" w:rsidR="00C30615" w:rsidP="00C30615" w:rsidRDefault="00C30615">
      <w:pPr>
        <w:ind w:firstLine="708"/>
        <w:jc w:val="center"/>
        <w:rPr>
          <w:rFonts w:ascii="Arial" w:hAnsi="Arial" w:cs="Arial"/>
        </w:rPr>
      </w:pPr>
      <w:r w:rsidRPr="00D025AC">
        <w:rPr>
          <w:rFonts w:ascii="Arial" w:hAnsi="Arial" w:cs="Arial"/>
        </w:rPr>
        <w:t>i z r i č e</w:t>
      </w:r>
    </w:p>
    <w:p w:rsidRPr="00D025AC" w:rsidR="00C30615" w:rsidP="00C30615" w:rsidRDefault="00C30615">
      <w:pPr>
        <w:ind w:firstLine="708"/>
        <w:jc w:val="center"/>
        <w:rPr>
          <w:rFonts w:ascii="Arial" w:hAnsi="Arial" w:cs="Arial"/>
        </w:rPr>
      </w:pPr>
    </w:p>
    <w:p w:rsidRPr="00D025AC" w:rsidR="00C30615" w:rsidP="00C30615" w:rsidRDefault="00C30615">
      <w:pPr>
        <w:ind w:firstLine="708"/>
        <w:jc w:val="center"/>
        <w:rPr>
          <w:rFonts w:ascii="Arial" w:hAnsi="Arial" w:cs="Arial"/>
        </w:rPr>
      </w:pPr>
      <w:r w:rsidRPr="00D025AC">
        <w:rPr>
          <w:rFonts w:ascii="Arial" w:hAnsi="Arial" w:cs="Arial"/>
        </w:rPr>
        <w:t>ZAŠTITNA MJERA ZABRANE UPRAVLJANJA MOTORNIM VOZILOM «</w:t>
      </w:r>
      <w:r>
        <w:rPr>
          <w:rFonts w:ascii="Arial" w:hAnsi="Arial" w:cs="Arial"/>
        </w:rPr>
        <w:t>B</w:t>
      </w:r>
      <w:r w:rsidRPr="00D025AC">
        <w:rPr>
          <w:rFonts w:ascii="Arial" w:hAnsi="Arial" w:cs="Arial"/>
        </w:rPr>
        <w:t xml:space="preserve">» KATEGORIJE U TRAJANJU OD </w:t>
      </w:r>
      <w:r>
        <w:rPr>
          <w:rFonts w:ascii="Arial" w:hAnsi="Arial" w:cs="Arial"/>
        </w:rPr>
        <w:t>1</w:t>
      </w:r>
      <w:r w:rsidRPr="00D025A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jednog</w:t>
      </w:r>
      <w:r w:rsidRPr="00D025AC">
        <w:rPr>
          <w:rFonts w:ascii="Arial" w:hAnsi="Arial" w:cs="Arial"/>
        </w:rPr>
        <w:t>) MJESECA.</w:t>
      </w:r>
    </w:p>
    <w:p w:rsidRPr="00D025AC" w:rsidR="00C30615" w:rsidP="00C30615" w:rsidRDefault="00C30615">
      <w:pPr>
        <w:ind w:firstLine="708"/>
        <w:jc w:val="both"/>
        <w:rPr>
          <w:rFonts w:ascii="Arial" w:hAnsi="Arial" w:cs="Arial"/>
        </w:rPr>
      </w:pPr>
    </w:p>
    <w:p w:rsidRPr="00D025AC" w:rsidR="00C30615" w:rsidP="00C30615" w:rsidRDefault="00C30615">
      <w:pPr>
        <w:ind w:firstLine="708"/>
        <w:jc w:val="both"/>
        <w:rPr>
          <w:rFonts w:ascii="Arial" w:hAnsi="Arial" w:cs="Arial"/>
        </w:rPr>
      </w:pPr>
      <w:r w:rsidRPr="00D025AC">
        <w:rPr>
          <w:rFonts w:ascii="Arial" w:hAnsi="Arial" w:cs="Arial"/>
        </w:rPr>
        <w:t xml:space="preserve">u koju se uračunava vrijeme  privremenog oduzimanja vozačke dozvole u trajanju od 1 (jednog) dana prema Naredbi o određivanju mjere opreza privremenog oduzimanja vozačke dozvole Policijske uprave Splitsko-dalmatinske, </w:t>
      </w:r>
      <w:r w:rsidR="006D659D">
        <w:rPr>
          <w:rFonts w:ascii="Arial" w:hAnsi="Arial" w:cs="Arial"/>
        </w:rPr>
        <w:t>I policijske postaje</w:t>
      </w:r>
      <w:r>
        <w:rPr>
          <w:rFonts w:ascii="Arial" w:hAnsi="Arial" w:cs="Arial"/>
        </w:rPr>
        <w:t xml:space="preserve"> Split.</w:t>
      </w:r>
    </w:p>
    <w:p w:rsidRPr="00D025AC" w:rsidR="00C30615" w:rsidP="00C30615" w:rsidRDefault="00C30615">
      <w:pPr>
        <w:ind w:firstLine="708"/>
        <w:jc w:val="both"/>
        <w:rPr>
          <w:rFonts w:ascii="Arial" w:hAnsi="Arial" w:cs="Arial"/>
        </w:rPr>
      </w:pPr>
    </w:p>
    <w:p w:rsidR="00C30615" w:rsidP="00C30615" w:rsidRDefault="00C30615">
      <w:pPr>
        <w:ind w:firstLine="708"/>
        <w:jc w:val="both"/>
        <w:rPr>
          <w:rFonts w:ascii="Arial" w:hAnsi="Arial" w:cs="Arial"/>
        </w:rPr>
      </w:pPr>
      <w:r w:rsidRPr="00D025AC">
        <w:rPr>
          <w:rFonts w:ascii="Arial" w:hAnsi="Arial" w:cs="Arial"/>
        </w:rPr>
        <w:t>VI.Zaštitna mjera počinje teći od izvršnosti presude (čl.58.st.2. PZ-a).</w:t>
      </w:r>
    </w:p>
    <w:p w:rsidRPr="004F5CF8" w:rsidR="007905AC" w:rsidP="00A90DAB" w:rsidRDefault="007905AC">
      <w:pPr>
        <w:ind w:firstLine="708"/>
        <w:jc w:val="both"/>
        <w:rPr>
          <w:rFonts w:ascii="Arial" w:hAnsi="Arial" w:cs="Arial"/>
        </w:rPr>
      </w:pPr>
    </w:p>
    <w:p w:rsidRPr="004F5CF8" w:rsidR="00AD7F60" w:rsidP="009976A3" w:rsidRDefault="00AD7F60">
      <w:pPr>
        <w:jc w:val="center"/>
        <w:outlineLvl w:val="0"/>
        <w:rPr>
          <w:rFonts w:ascii="Arial" w:hAnsi="Arial" w:cs="Arial"/>
        </w:rPr>
      </w:pPr>
      <w:r w:rsidRPr="004F5CF8">
        <w:rPr>
          <w:rFonts w:ascii="Arial" w:hAnsi="Arial" w:cs="Arial"/>
        </w:rPr>
        <w:t>Obrazloženje</w:t>
      </w:r>
    </w:p>
    <w:p w:rsidRPr="004F5CF8" w:rsidR="00D91695" w:rsidP="009976A3" w:rsidRDefault="00D91695">
      <w:pPr>
        <w:jc w:val="center"/>
        <w:outlineLvl w:val="0"/>
        <w:rPr>
          <w:rFonts w:ascii="Arial" w:hAnsi="Arial" w:cs="Arial"/>
        </w:rPr>
      </w:pPr>
    </w:p>
    <w:p w:rsidR="00AD7F60" w:rsidP="00287834" w:rsidRDefault="00FB256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4F5CF8" w:rsidR="00AD7F60">
        <w:rPr>
          <w:rFonts w:ascii="Arial" w:hAnsi="Arial" w:cs="Arial"/>
        </w:rPr>
        <w:t xml:space="preserve">Uvodno označenim </w:t>
      </w:r>
      <w:r w:rsidRPr="004F5CF8" w:rsidR="00840B91">
        <w:rPr>
          <w:rFonts w:ascii="Arial" w:hAnsi="Arial" w:cs="Arial"/>
        </w:rPr>
        <w:t>optužnim aktom</w:t>
      </w:r>
      <w:r w:rsidRPr="004F5CF8" w:rsidR="00AD7F60">
        <w:rPr>
          <w:rFonts w:ascii="Arial" w:hAnsi="Arial" w:cs="Arial"/>
        </w:rPr>
        <w:t xml:space="preserve"> okrivljen</w:t>
      </w:r>
      <w:r w:rsidRPr="004F5CF8" w:rsidR="00CC49A2">
        <w:rPr>
          <w:rFonts w:ascii="Arial" w:hAnsi="Arial" w:cs="Arial"/>
        </w:rPr>
        <w:t xml:space="preserve"> je </w:t>
      </w:r>
      <w:r w:rsidR="00C30615">
        <w:rPr>
          <w:rFonts w:ascii="Arial" w:hAnsi="Arial" w:cs="Arial"/>
        </w:rPr>
        <w:t>Vedran Mikulandra</w:t>
      </w:r>
      <w:r w:rsidRPr="00C90D77" w:rsidR="00C90D77">
        <w:rPr>
          <w:rFonts w:ascii="Arial" w:hAnsi="Arial" w:cs="Arial"/>
        </w:rPr>
        <w:t xml:space="preserve"> </w:t>
      </w:r>
      <w:r w:rsidRPr="004F5CF8" w:rsidR="00EA007F">
        <w:rPr>
          <w:rFonts w:ascii="Arial" w:hAnsi="Arial" w:cs="Arial"/>
        </w:rPr>
        <w:t>zbog</w:t>
      </w:r>
      <w:r w:rsidRPr="004F5CF8" w:rsidR="00AD7F60">
        <w:rPr>
          <w:rFonts w:ascii="Arial" w:hAnsi="Arial" w:cs="Arial"/>
        </w:rPr>
        <w:t xml:space="preserve"> prekršaja opisan</w:t>
      </w:r>
      <w:r w:rsidRPr="004F5CF8" w:rsidR="002909FB">
        <w:rPr>
          <w:rFonts w:ascii="Arial" w:hAnsi="Arial" w:cs="Arial"/>
        </w:rPr>
        <w:t>og</w:t>
      </w:r>
      <w:r w:rsidRPr="004F5CF8" w:rsidR="00AD7F60">
        <w:rPr>
          <w:rFonts w:ascii="Arial" w:hAnsi="Arial" w:cs="Arial"/>
        </w:rPr>
        <w:t xml:space="preserve"> kao u izreci.</w:t>
      </w:r>
    </w:p>
    <w:p w:rsidR="008C37A4" w:rsidP="00287834" w:rsidRDefault="008C37A4">
      <w:pPr>
        <w:ind w:firstLine="708"/>
        <w:jc w:val="both"/>
        <w:rPr>
          <w:rFonts w:ascii="Arial" w:hAnsi="Arial" w:cs="Arial"/>
        </w:rPr>
      </w:pPr>
    </w:p>
    <w:p w:rsidR="00C30615" w:rsidP="00C30615" w:rsidRDefault="00FB256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C30615">
        <w:rPr>
          <w:rFonts w:ascii="Arial" w:hAnsi="Arial" w:cs="Arial"/>
        </w:rPr>
        <w:t>Ročište</w:t>
      </w:r>
      <w:r w:rsidRPr="00253080" w:rsidR="00C30615">
        <w:rPr>
          <w:rFonts w:ascii="Arial" w:hAnsi="Arial" w:cs="Arial"/>
        </w:rPr>
        <w:t xml:space="preserve"> </w:t>
      </w:r>
      <w:r w:rsidR="00C30615">
        <w:rPr>
          <w:rFonts w:ascii="Arial" w:hAnsi="Arial" w:cs="Arial"/>
        </w:rPr>
        <w:t xml:space="preserve">od dana 13. svibnja 2026. </w:t>
      </w:r>
      <w:r w:rsidRPr="00253080" w:rsidR="00C30615">
        <w:rPr>
          <w:rFonts w:ascii="Arial" w:hAnsi="Arial" w:cs="Arial"/>
        </w:rPr>
        <w:t>u odnosu na okrivljeni</w:t>
      </w:r>
      <w:r w:rsidR="00C30615">
        <w:rPr>
          <w:rFonts w:ascii="Arial" w:hAnsi="Arial" w:cs="Arial"/>
        </w:rPr>
        <w:t>ka</w:t>
      </w:r>
      <w:r w:rsidRPr="00253080" w:rsidR="00C30615">
        <w:rPr>
          <w:rFonts w:ascii="Arial" w:hAnsi="Arial" w:cs="Arial"/>
        </w:rPr>
        <w:t xml:space="preserve"> održan</w:t>
      </w:r>
      <w:r w:rsidR="00C30615">
        <w:rPr>
          <w:rFonts w:ascii="Arial" w:hAnsi="Arial" w:cs="Arial"/>
        </w:rPr>
        <w:t>o</w:t>
      </w:r>
      <w:r w:rsidRPr="00253080" w:rsidR="00C30615">
        <w:rPr>
          <w:rFonts w:ascii="Arial" w:hAnsi="Arial" w:cs="Arial"/>
        </w:rPr>
        <w:t xml:space="preserve"> je na temelju čl.167.st.3. PZ-a jer se uredno pozvan</w:t>
      </w:r>
      <w:r w:rsidR="00C30615">
        <w:rPr>
          <w:rFonts w:ascii="Arial" w:hAnsi="Arial" w:cs="Arial"/>
        </w:rPr>
        <w:t xml:space="preserve">i </w:t>
      </w:r>
      <w:r w:rsidRPr="00253080" w:rsidR="00C30615">
        <w:rPr>
          <w:rFonts w:ascii="Arial" w:hAnsi="Arial" w:cs="Arial"/>
        </w:rPr>
        <w:t>okrivljeni</w:t>
      </w:r>
      <w:r w:rsidR="00C30615">
        <w:rPr>
          <w:rFonts w:ascii="Arial" w:hAnsi="Arial" w:cs="Arial"/>
        </w:rPr>
        <w:t>k</w:t>
      </w:r>
      <w:r w:rsidRPr="00253080" w:rsidR="00C30615">
        <w:rPr>
          <w:rFonts w:ascii="Arial" w:hAnsi="Arial" w:cs="Arial"/>
        </w:rPr>
        <w:t xml:space="preserve"> nije odazva</w:t>
      </w:r>
      <w:r w:rsidR="00C30615">
        <w:rPr>
          <w:rFonts w:ascii="Arial" w:hAnsi="Arial" w:cs="Arial"/>
        </w:rPr>
        <w:t>o</w:t>
      </w:r>
      <w:r w:rsidRPr="00253080" w:rsidR="00C30615">
        <w:rPr>
          <w:rFonts w:ascii="Arial" w:hAnsi="Arial" w:cs="Arial"/>
        </w:rPr>
        <w:t xml:space="preserve"> pozivu suda, </w:t>
      </w:r>
      <w:r w:rsidR="00C30615">
        <w:rPr>
          <w:rFonts w:ascii="Arial" w:hAnsi="Arial" w:cs="Arial"/>
        </w:rPr>
        <w:t xml:space="preserve">koji je nakon neuredne dostave istaknut na mrežnim stranicama e-Oglasna ploča suda, na koji način je okrivljenik uredno pozvan, a nakon što su mu pozivi kako za navedeno ročište tako i za ročište od dana 9. travnja 2026. upućeni na adresu prebivališta i vraćeni s naznakom poštanskog dostavljača da je obaviješten. </w:t>
      </w:r>
    </w:p>
    <w:p w:rsidR="00C30615" w:rsidP="00C30615" w:rsidRDefault="00C30615">
      <w:pPr>
        <w:ind w:firstLine="708"/>
        <w:jc w:val="both"/>
        <w:rPr>
          <w:rFonts w:ascii="Arial" w:hAnsi="Arial" w:cs="Arial"/>
        </w:rPr>
      </w:pPr>
    </w:p>
    <w:p w:rsidR="00253080" w:rsidP="00253080" w:rsidRDefault="00C306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B2569">
        <w:rPr>
          <w:rFonts w:ascii="Arial" w:hAnsi="Arial" w:cs="Arial"/>
        </w:rPr>
        <w:t>.</w:t>
      </w:r>
      <w:r w:rsidRPr="004F5CF8" w:rsidR="003E127F">
        <w:rPr>
          <w:rFonts w:ascii="Arial" w:hAnsi="Arial" w:cs="Arial"/>
        </w:rPr>
        <w:t xml:space="preserve">U dokaznom postupku pregledana je materijalna dokumentacija koja se nalazi u </w:t>
      </w:r>
      <w:r w:rsidR="00ED5FEE">
        <w:rPr>
          <w:rFonts w:ascii="Arial" w:hAnsi="Arial" w:cs="Arial"/>
        </w:rPr>
        <w:t>spisu</w:t>
      </w:r>
      <w:r w:rsidRPr="004F5CF8" w:rsidR="003E127F">
        <w:rPr>
          <w:rFonts w:ascii="Arial" w:hAnsi="Arial" w:cs="Arial"/>
        </w:rPr>
        <w:t xml:space="preserve"> i to</w:t>
      </w:r>
      <w:r w:rsidR="00C90D77">
        <w:rPr>
          <w:rFonts w:ascii="Arial" w:hAnsi="Arial" w:cs="Arial"/>
        </w:rPr>
        <w:t xml:space="preserve">: </w:t>
      </w:r>
      <w:r w:rsidRPr="00C30615">
        <w:rPr>
          <w:rFonts w:ascii="Arial" w:hAnsi="Arial" w:cs="Arial"/>
        </w:rPr>
        <w:t>zapisnik o ispitivanju prisutnosti alkohola u organizmu</w:t>
      </w:r>
      <w:r>
        <w:rPr>
          <w:rFonts w:ascii="Arial" w:hAnsi="Arial" w:cs="Arial"/>
        </w:rPr>
        <w:t xml:space="preserve"> i</w:t>
      </w:r>
      <w:r w:rsidRPr="00C30615">
        <w:rPr>
          <w:rFonts w:ascii="Arial" w:hAnsi="Arial" w:cs="Arial"/>
        </w:rPr>
        <w:t xml:space="preserve"> naredba o određivanju mjere opreza</w:t>
      </w:r>
      <w:r>
        <w:rPr>
          <w:rFonts w:ascii="Arial" w:hAnsi="Arial" w:cs="Arial"/>
        </w:rPr>
        <w:t>.</w:t>
      </w:r>
    </w:p>
    <w:p w:rsidR="007905AC" w:rsidP="00253080" w:rsidRDefault="007905AC">
      <w:pPr>
        <w:ind w:firstLine="708"/>
        <w:jc w:val="both"/>
        <w:rPr>
          <w:rFonts w:ascii="Arial" w:hAnsi="Arial" w:cs="Arial"/>
        </w:rPr>
      </w:pPr>
    </w:p>
    <w:p w:rsidRPr="00FB2569" w:rsidR="00FB2569" w:rsidP="006B5AD0" w:rsidRDefault="007905A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D5FEE">
        <w:rPr>
          <w:rFonts w:ascii="Arial" w:hAnsi="Arial" w:cs="Arial"/>
        </w:rPr>
        <w:t>.</w:t>
      </w:r>
      <w:r w:rsidRPr="004F5CF8" w:rsidR="00D7142F">
        <w:rPr>
          <w:rFonts w:ascii="Arial" w:hAnsi="Arial" w:cs="Arial"/>
        </w:rPr>
        <w:t>Na temelju provedenog prekršajnog postupka ocjenom izvedenih dokaza utvrđeno je da je okrivljenik počinio djel</w:t>
      </w:r>
      <w:r w:rsidRPr="004F5CF8" w:rsidR="009047AF">
        <w:rPr>
          <w:rFonts w:ascii="Arial" w:hAnsi="Arial" w:cs="Arial"/>
        </w:rPr>
        <w:t>o</w:t>
      </w:r>
      <w:r w:rsidRPr="004F5CF8" w:rsidR="00D7142F">
        <w:rPr>
          <w:rFonts w:ascii="Arial" w:hAnsi="Arial" w:cs="Arial"/>
        </w:rPr>
        <w:t xml:space="preserve"> prekršaja činjenično opisan</w:t>
      </w:r>
      <w:r w:rsidRPr="004F5CF8" w:rsidR="009047AF">
        <w:rPr>
          <w:rFonts w:ascii="Arial" w:hAnsi="Arial" w:cs="Arial"/>
        </w:rPr>
        <w:t>o</w:t>
      </w:r>
      <w:r w:rsidRPr="004F5CF8" w:rsidR="00D7142F">
        <w:rPr>
          <w:rFonts w:ascii="Arial" w:hAnsi="Arial" w:cs="Arial"/>
        </w:rPr>
        <w:t xml:space="preserve"> i pravno kvalificiran</w:t>
      </w:r>
      <w:r w:rsidRPr="004F5CF8" w:rsidR="009047AF">
        <w:rPr>
          <w:rFonts w:ascii="Arial" w:hAnsi="Arial" w:cs="Arial"/>
        </w:rPr>
        <w:t>o</w:t>
      </w:r>
      <w:r w:rsidRPr="004F5CF8" w:rsidR="00D7142F">
        <w:rPr>
          <w:rFonts w:ascii="Arial" w:hAnsi="Arial" w:cs="Arial"/>
        </w:rPr>
        <w:t xml:space="preserve"> kao u izreci</w:t>
      </w:r>
      <w:r w:rsidRPr="004F5CF8" w:rsidR="008046AC">
        <w:rPr>
          <w:rFonts w:ascii="Arial" w:hAnsi="Arial" w:cs="Arial"/>
        </w:rPr>
        <w:t xml:space="preserve"> zbog čega ga je trebalo proglasiti krivim i kazniti propisan</w:t>
      </w:r>
      <w:r w:rsidRPr="004F5CF8" w:rsidR="009047AF">
        <w:rPr>
          <w:rFonts w:ascii="Arial" w:hAnsi="Arial" w:cs="Arial"/>
        </w:rPr>
        <w:t xml:space="preserve">om </w:t>
      </w:r>
      <w:r w:rsidRPr="004F5CF8" w:rsidR="008046AC">
        <w:rPr>
          <w:rFonts w:ascii="Arial" w:hAnsi="Arial" w:cs="Arial"/>
        </w:rPr>
        <w:t>i primjeren</w:t>
      </w:r>
      <w:r w:rsidRPr="004F5CF8" w:rsidR="009047AF">
        <w:rPr>
          <w:rFonts w:ascii="Arial" w:hAnsi="Arial" w:cs="Arial"/>
        </w:rPr>
        <w:t>om kaznom.</w:t>
      </w:r>
    </w:p>
    <w:p w:rsidRPr="004F5CF8" w:rsidR="00EA007F" w:rsidP="00D7142F" w:rsidRDefault="00EA007F">
      <w:pPr>
        <w:jc w:val="both"/>
        <w:rPr>
          <w:rFonts w:ascii="Arial" w:hAnsi="Arial" w:cs="Arial"/>
        </w:rPr>
      </w:pPr>
    </w:p>
    <w:p w:rsidR="00FB2569" w:rsidP="009047AF" w:rsidRDefault="008046AC">
      <w:pPr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ab/>
      </w:r>
      <w:r w:rsidR="007905AC">
        <w:rPr>
          <w:rFonts w:ascii="Arial" w:hAnsi="Arial" w:cs="Arial"/>
        </w:rPr>
        <w:t>5</w:t>
      </w:r>
      <w:r w:rsidR="00FB2569">
        <w:rPr>
          <w:rFonts w:ascii="Arial" w:hAnsi="Arial" w:cs="Arial"/>
        </w:rPr>
        <w:t>.</w:t>
      </w:r>
      <w:r w:rsidRPr="004F5CF8" w:rsidR="005308D0">
        <w:rPr>
          <w:rFonts w:ascii="Arial" w:hAnsi="Arial" w:cs="Arial"/>
        </w:rPr>
        <w:t xml:space="preserve">Pregledom zapisnika o ispitivanju prisutnosti alkohola u organizmu okrivljenika utvrđeno je da je kritične prigode okrivljenik prihvatio ispitivanje, da nije poricao rezultate ispitivanja kojom prigodom mu je utvrđena koncentracija alkohola u organizmu od </w:t>
      </w:r>
      <w:r w:rsidR="00250AEA">
        <w:rPr>
          <w:rFonts w:ascii="Arial" w:hAnsi="Arial" w:cs="Arial"/>
        </w:rPr>
        <w:t>0,</w:t>
      </w:r>
      <w:r w:rsidR="00C30615">
        <w:rPr>
          <w:rFonts w:ascii="Arial" w:hAnsi="Arial" w:cs="Arial"/>
        </w:rPr>
        <w:t>88</w:t>
      </w:r>
      <w:r w:rsidRPr="004F5CF8" w:rsidR="005308D0">
        <w:rPr>
          <w:rFonts w:ascii="Arial" w:hAnsi="Arial" w:cs="Arial"/>
        </w:rPr>
        <w:t xml:space="preserve"> miligrama u litri izdahnutog zraka</w:t>
      </w:r>
      <w:r w:rsidR="00C90D77">
        <w:rPr>
          <w:rFonts w:ascii="Arial" w:hAnsi="Arial" w:cs="Arial"/>
        </w:rPr>
        <w:t xml:space="preserve"> te je zapisnik potpisao bez primjedbi</w:t>
      </w:r>
      <w:r w:rsidRPr="004F5CF8" w:rsidR="00EA007F">
        <w:rPr>
          <w:rFonts w:ascii="Arial" w:hAnsi="Arial" w:cs="Arial"/>
        </w:rPr>
        <w:t xml:space="preserve">, </w:t>
      </w:r>
      <w:r w:rsidRPr="004F5CF8">
        <w:rPr>
          <w:rFonts w:ascii="Arial" w:hAnsi="Arial" w:cs="Arial"/>
        </w:rPr>
        <w:t>pa je sud</w:t>
      </w:r>
      <w:r w:rsidRPr="004F5CF8" w:rsidR="00A42011">
        <w:rPr>
          <w:rFonts w:ascii="Arial" w:hAnsi="Arial" w:cs="Arial"/>
        </w:rPr>
        <w:t xml:space="preserve"> na temelju</w:t>
      </w:r>
      <w:r w:rsidR="008C37A4">
        <w:rPr>
          <w:rFonts w:ascii="Arial" w:hAnsi="Arial" w:cs="Arial"/>
        </w:rPr>
        <w:t xml:space="preserve"> </w:t>
      </w:r>
      <w:r w:rsidRPr="004F5CF8" w:rsidR="00A42011">
        <w:rPr>
          <w:rFonts w:ascii="Arial" w:hAnsi="Arial" w:cs="Arial"/>
        </w:rPr>
        <w:t xml:space="preserve">izvedenih </w:t>
      </w:r>
      <w:r w:rsidR="00253080">
        <w:rPr>
          <w:rFonts w:ascii="Arial" w:hAnsi="Arial" w:cs="Arial"/>
        </w:rPr>
        <w:t xml:space="preserve">materijalnih </w:t>
      </w:r>
      <w:r w:rsidRPr="004F5CF8" w:rsidR="00A42011">
        <w:rPr>
          <w:rFonts w:ascii="Arial" w:hAnsi="Arial" w:cs="Arial"/>
        </w:rPr>
        <w:t xml:space="preserve">dokaza </w:t>
      </w:r>
      <w:r w:rsidRPr="004F5CF8">
        <w:rPr>
          <w:rFonts w:ascii="Arial" w:hAnsi="Arial" w:cs="Arial"/>
        </w:rPr>
        <w:t xml:space="preserve">imao osnova za zaključak da je ostvario sva konstitutivna obilježja bića prekršaja iz </w:t>
      </w:r>
      <w:r w:rsidRPr="004F5CF8" w:rsidR="001E57FD">
        <w:rPr>
          <w:rFonts w:ascii="Arial" w:hAnsi="Arial" w:cs="Arial"/>
        </w:rPr>
        <w:t>čl.199.st.</w:t>
      </w:r>
      <w:r w:rsidRPr="004F5CF8" w:rsidR="005308D0">
        <w:rPr>
          <w:rFonts w:ascii="Arial" w:hAnsi="Arial" w:cs="Arial"/>
        </w:rPr>
        <w:t>2</w:t>
      </w:r>
      <w:r w:rsidRPr="004F5CF8" w:rsidR="00A42011">
        <w:rPr>
          <w:rFonts w:ascii="Arial" w:hAnsi="Arial" w:cs="Arial"/>
        </w:rPr>
        <w:t>. kažnjiv po čl.199.st.</w:t>
      </w:r>
      <w:r w:rsidR="007905AC">
        <w:rPr>
          <w:rFonts w:ascii="Arial" w:hAnsi="Arial" w:cs="Arial"/>
        </w:rPr>
        <w:t>6</w:t>
      </w:r>
      <w:r w:rsidRPr="004F5CF8" w:rsidR="00A42011">
        <w:rPr>
          <w:rFonts w:ascii="Arial" w:hAnsi="Arial" w:cs="Arial"/>
        </w:rPr>
        <w:t>. ZSPC-a</w:t>
      </w:r>
      <w:r w:rsidR="006B5AD0">
        <w:rPr>
          <w:rFonts w:ascii="Arial" w:hAnsi="Arial" w:cs="Arial"/>
        </w:rPr>
        <w:t>. S</w:t>
      </w:r>
      <w:r w:rsidRPr="006B5AD0" w:rsidR="006B5AD0">
        <w:rPr>
          <w:rFonts w:ascii="Arial" w:hAnsi="Arial" w:cs="Arial"/>
        </w:rPr>
        <w:t xml:space="preserve">toga sud presudu temelji na zapisniku o ispitivanju alkoholiziranosti, </w:t>
      </w:r>
      <w:r w:rsidR="006B5AD0">
        <w:rPr>
          <w:rFonts w:ascii="Arial" w:hAnsi="Arial" w:cs="Arial"/>
        </w:rPr>
        <w:t>kojeg okrivljenik tijekom trajanja postupka nije argumentirano osporio</w:t>
      </w:r>
      <w:r w:rsidRPr="006B5AD0" w:rsidR="006B5AD0">
        <w:rPr>
          <w:rFonts w:ascii="Arial" w:hAnsi="Arial" w:cs="Arial"/>
        </w:rPr>
        <w:t>.</w:t>
      </w:r>
      <w:r w:rsidR="006B5AD0">
        <w:rPr>
          <w:rFonts w:ascii="Arial" w:hAnsi="Arial" w:cs="Arial"/>
        </w:rPr>
        <w:t xml:space="preserve"> </w:t>
      </w:r>
      <w:r w:rsidRPr="00253080" w:rsidR="00253080">
        <w:rPr>
          <w:rFonts w:ascii="Arial" w:hAnsi="Arial" w:cs="Arial"/>
        </w:rPr>
        <w:t>Naveden</w:t>
      </w:r>
      <w:r w:rsidR="000C310B">
        <w:rPr>
          <w:rFonts w:ascii="Arial" w:hAnsi="Arial" w:cs="Arial"/>
        </w:rPr>
        <w:t>e</w:t>
      </w:r>
      <w:r w:rsidR="00253080">
        <w:rPr>
          <w:rFonts w:ascii="Arial" w:hAnsi="Arial" w:cs="Arial"/>
        </w:rPr>
        <w:t xml:space="preserve"> materijaln</w:t>
      </w:r>
      <w:r w:rsidR="000C310B">
        <w:rPr>
          <w:rFonts w:ascii="Arial" w:hAnsi="Arial" w:cs="Arial"/>
        </w:rPr>
        <w:t>e</w:t>
      </w:r>
      <w:r w:rsidR="00253080">
        <w:rPr>
          <w:rFonts w:ascii="Arial" w:hAnsi="Arial" w:cs="Arial"/>
        </w:rPr>
        <w:t xml:space="preserve"> dokaz</w:t>
      </w:r>
      <w:r w:rsidR="000C310B">
        <w:rPr>
          <w:rFonts w:ascii="Arial" w:hAnsi="Arial" w:cs="Arial"/>
        </w:rPr>
        <w:t>e</w:t>
      </w:r>
      <w:r w:rsidR="00253080">
        <w:rPr>
          <w:rFonts w:ascii="Arial" w:hAnsi="Arial" w:cs="Arial"/>
        </w:rPr>
        <w:t xml:space="preserve"> koje je sud pregledao u postupku, </w:t>
      </w:r>
      <w:r w:rsidR="006B5AD0">
        <w:rPr>
          <w:rFonts w:ascii="Arial" w:hAnsi="Arial" w:cs="Arial"/>
        </w:rPr>
        <w:t>cijenio je vjerodostojnim dokaz</w:t>
      </w:r>
      <w:r w:rsidR="000C310B">
        <w:rPr>
          <w:rFonts w:ascii="Arial" w:hAnsi="Arial" w:cs="Arial"/>
        </w:rPr>
        <w:t>i</w:t>
      </w:r>
      <w:r w:rsidR="00253080">
        <w:rPr>
          <w:rFonts w:ascii="Arial" w:hAnsi="Arial" w:cs="Arial"/>
        </w:rPr>
        <w:t>m</w:t>
      </w:r>
      <w:r w:rsidR="000C310B">
        <w:rPr>
          <w:rFonts w:ascii="Arial" w:hAnsi="Arial" w:cs="Arial"/>
        </w:rPr>
        <w:t>a</w:t>
      </w:r>
      <w:r w:rsidR="00253080">
        <w:rPr>
          <w:rFonts w:ascii="Arial" w:hAnsi="Arial" w:cs="Arial"/>
        </w:rPr>
        <w:t>, jer nj</w:t>
      </w:r>
      <w:r w:rsidR="000C310B">
        <w:rPr>
          <w:rFonts w:ascii="Arial" w:hAnsi="Arial" w:cs="Arial"/>
        </w:rPr>
        <w:t>ih</w:t>
      </w:r>
      <w:r w:rsidR="006B5AD0">
        <w:rPr>
          <w:rFonts w:ascii="Arial" w:hAnsi="Arial" w:cs="Arial"/>
        </w:rPr>
        <w:t>o</w:t>
      </w:r>
      <w:r w:rsidR="00253080">
        <w:rPr>
          <w:rFonts w:ascii="Arial" w:hAnsi="Arial" w:cs="Arial"/>
        </w:rPr>
        <w:t xml:space="preserve">va </w:t>
      </w:r>
      <w:r w:rsidRPr="00253080" w:rsidR="00253080">
        <w:rPr>
          <w:rFonts w:ascii="Arial" w:hAnsi="Arial" w:cs="Arial"/>
        </w:rPr>
        <w:t>vjerodostojnost u postup</w:t>
      </w:r>
      <w:r w:rsidR="002A39A2">
        <w:rPr>
          <w:rFonts w:ascii="Arial" w:hAnsi="Arial" w:cs="Arial"/>
        </w:rPr>
        <w:t>ku ičim nije dovedena u pitanje,</w:t>
      </w:r>
      <w:r w:rsidR="000C310B">
        <w:rPr>
          <w:rFonts w:ascii="Arial" w:hAnsi="Arial" w:cs="Arial"/>
        </w:rPr>
        <w:t xml:space="preserve"> radi se o dokazima sastavljenim sukladno čl.158.st.5.PZ-a,</w:t>
      </w:r>
      <w:r w:rsidR="002A39A2">
        <w:rPr>
          <w:rFonts w:ascii="Arial" w:hAnsi="Arial" w:cs="Arial"/>
        </w:rPr>
        <w:t xml:space="preserve"> te drži da je činjenično stanje u potpunosti utvrđeno</w:t>
      </w:r>
      <w:r w:rsidR="000C310B">
        <w:rPr>
          <w:rFonts w:ascii="Arial" w:hAnsi="Arial" w:cs="Arial"/>
        </w:rPr>
        <w:t xml:space="preserve"> i da </w:t>
      </w:r>
      <w:r w:rsidR="00BB15FA">
        <w:rPr>
          <w:rFonts w:ascii="Arial" w:hAnsi="Arial" w:cs="Arial"/>
        </w:rPr>
        <w:t xml:space="preserve">ispitivanje okrivljenika </w:t>
      </w:r>
      <w:r w:rsidR="00250AEA">
        <w:rPr>
          <w:rFonts w:ascii="Arial" w:hAnsi="Arial" w:cs="Arial"/>
        </w:rPr>
        <w:t>nije potrebno odnosno nije od utjecaja na zakonito i pravilno donošenje presude</w:t>
      </w:r>
      <w:r w:rsidR="00C30615">
        <w:rPr>
          <w:rFonts w:ascii="Arial" w:hAnsi="Arial" w:cs="Arial"/>
        </w:rPr>
        <w:t>, pa nije izdavao dovedbeni nalog</w:t>
      </w:r>
      <w:r w:rsidR="00250AEA">
        <w:rPr>
          <w:rFonts w:ascii="Arial" w:hAnsi="Arial" w:cs="Arial"/>
        </w:rPr>
        <w:t>.</w:t>
      </w:r>
    </w:p>
    <w:p w:rsidR="00250AEA" w:rsidP="009047AF" w:rsidRDefault="00250AEA">
      <w:pPr>
        <w:jc w:val="both"/>
        <w:rPr>
          <w:rFonts w:ascii="Arial" w:hAnsi="Arial" w:cs="Arial"/>
        </w:rPr>
      </w:pPr>
    </w:p>
    <w:p w:rsidRPr="004F5CF8" w:rsidR="002A5374" w:rsidP="002A5374" w:rsidRDefault="007905A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253080">
        <w:rPr>
          <w:rFonts w:ascii="Arial" w:hAnsi="Arial" w:cs="Arial"/>
        </w:rPr>
        <w:t>.</w:t>
      </w:r>
      <w:r w:rsidRPr="004F5CF8" w:rsidR="002A5374">
        <w:rPr>
          <w:rFonts w:ascii="Arial" w:hAnsi="Arial" w:cs="Arial"/>
        </w:rPr>
        <w:t>Materijalnom odredbom čl.199.st.2. ZSPC-a propisano je da vozač vozila kategorije A1, A2, A, B, B+E, F, G i AM ne smije upravljati vozilom na cesti niti početi upravljati vozilom ako u organizmu ima droga ili lijekova koji utječu na psihofizičke sposobnosti i na sposobnosti upravljanja vozilima ili ako u krvi ima alkohola iznad 0,50 g/kg, odnosno odgovarajući iznos miligrama u litri izdahnutog zraka, što je sankcionirano kaznenom odredbom kao u izreci.</w:t>
      </w:r>
    </w:p>
    <w:p w:rsidRPr="004F5CF8" w:rsidR="00EA007F" w:rsidP="002A5374" w:rsidRDefault="00EA007F">
      <w:pPr>
        <w:ind w:firstLine="708"/>
        <w:jc w:val="both"/>
        <w:rPr>
          <w:rFonts w:ascii="Arial" w:hAnsi="Arial" w:cs="Arial"/>
        </w:rPr>
      </w:pPr>
    </w:p>
    <w:p w:rsidR="00A42011" w:rsidP="002A5374" w:rsidRDefault="007905A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B2569">
        <w:rPr>
          <w:rFonts w:ascii="Arial" w:hAnsi="Arial" w:cs="Arial"/>
        </w:rPr>
        <w:t>.</w:t>
      </w:r>
      <w:r w:rsidRPr="004F5CF8" w:rsidR="00A42011">
        <w:rPr>
          <w:rFonts w:ascii="Arial" w:hAnsi="Arial" w:cs="Arial"/>
        </w:rPr>
        <w:t>Kaznenom odredbom čl.199.st.</w:t>
      </w:r>
      <w:r>
        <w:rPr>
          <w:rFonts w:ascii="Arial" w:hAnsi="Arial" w:cs="Arial"/>
        </w:rPr>
        <w:t>6</w:t>
      </w:r>
      <w:r w:rsidRPr="004F5CF8" w:rsidR="00A42011">
        <w:rPr>
          <w:rFonts w:ascii="Arial" w:hAnsi="Arial" w:cs="Arial"/>
        </w:rPr>
        <w:t xml:space="preserve">. ZSPC-a propisano je da će se novčanom kaznom u iznosu od </w:t>
      </w:r>
      <w:r>
        <w:rPr>
          <w:rFonts w:ascii="Arial" w:hAnsi="Arial" w:cs="Arial"/>
        </w:rPr>
        <w:t>390,00 do 660,00 eura</w:t>
      </w:r>
      <w:r w:rsidRPr="004F5CF8" w:rsidR="00A42011">
        <w:rPr>
          <w:rFonts w:ascii="Arial" w:hAnsi="Arial" w:cs="Arial"/>
        </w:rPr>
        <w:t xml:space="preserve"> za prekršaj vozač i instruktor vožnje ako u krvi ima alkohola </w:t>
      </w:r>
      <w:r>
        <w:rPr>
          <w:rFonts w:ascii="Arial" w:hAnsi="Arial" w:cs="Arial"/>
        </w:rPr>
        <w:t>između 0,50 do 1,50 g/kg</w:t>
      </w:r>
      <w:r w:rsidRPr="004F5CF8" w:rsidR="00A42011">
        <w:rPr>
          <w:rFonts w:ascii="Arial" w:hAnsi="Arial" w:cs="Arial"/>
        </w:rPr>
        <w:t>, odnosno odgovarajući iznos miligrama</w:t>
      </w:r>
      <w:r w:rsidRPr="004F5CF8" w:rsidR="002A5374">
        <w:rPr>
          <w:rFonts w:ascii="Arial" w:hAnsi="Arial" w:cs="Arial"/>
        </w:rPr>
        <w:t xml:space="preserve"> u litri izdahnutog zraka.</w:t>
      </w:r>
    </w:p>
    <w:p w:rsidR="006B5AD0" w:rsidP="002A5374" w:rsidRDefault="006B5AD0">
      <w:pPr>
        <w:ind w:firstLine="708"/>
        <w:jc w:val="both"/>
        <w:rPr>
          <w:rFonts w:ascii="Arial" w:hAnsi="Arial" w:cs="Arial"/>
        </w:rPr>
      </w:pPr>
    </w:p>
    <w:p w:rsidR="00BB15FA" w:rsidP="00250AEA" w:rsidRDefault="006B5A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27DF6">
        <w:rPr>
          <w:rFonts w:ascii="Arial" w:hAnsi="Arial" w:cs="Arial"/>
        </w:rPr>
        <w:t>8</w:t>
      </w:r>
      <w:r>
        <w:rPr>
          <w:rFonts w:ascii="Arial" w:hAnsi="Arial" w:cs="Arial"/>
        </w:rPr>
        <w:t>.Na kraju dokaznog postupka pregledana je prekršajna evidencija za okrivljenika te je utvrđeno da je prekršajno osuđivana osoba</w:t>
      </w:r>
      <w:r w:rsidR="00BB15FA">
        <w:rPr>
          <w:rFonts w:ascii="Arial" w:hAnsi="Arial" w:cs="Arial"/>
        </w:rPr>
        <w:t xml:space="preserve"> i to:</w:t>
      </w:r>
    </w:p>
    <w:p w:rsidR="00BB15FA" w:rsidP="00250AEA" w:rsidRDefault="00BB15FA">
      <w:pPr>
        <w:jc w:val="both"/>
        <w:rPr>
          <w:rFonts w:ascii="Arial" w:hAnsi="Arial" w:cs="Arial"/>
        </w:rPr>
      </w:pPr>
    </w:p>
    <w:p w:rsidRPr="006B5AD0" w:rsidR="006B5AD0" w:rsidP="006D659D" w:rsidRDefault="00BB15F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presudom Općinskog </w:t>
      </w:r>
      <w:r w:rsidR="006D659D">
        <w:rPr>
          <w:rFonts w:ascii="Arial" w:hAnsi="Arial" w:cs="Arial"/>
        </w:rPr>
        <w:t xml:space="preserve">prekršajnog </w:t>
      </w:r>
      <w:r>
        <w:rPr>
          <w:rFonts w:ascii="Arial" w:hAnsi="Arial" w:cs="Arial"/>
        </w:rPr>
        <w:t xml:space="preserve">suda u </w:t>
      </w:r>
      <w:r w:rsidR="006D659D">
        <w:rPr>
          <w:rFonts w:ascii="Arial" w:hAnsi="Arial" w:cs="Arial"/>
        </w:rPr>
        <w:t>Splitu</w:t>
      </w:r>
      <w:r>
        <w:rPr>
          <w:rFonts w:ascii="Arial" w:hAnsi="Arial" w:cs="Arial"/>
        </w:rPr>
        <w:t xml:space="preserve"> br. Pp-</w:t>
      </w:r>
      <w:r w:rsidR="006D659D">
        <w:rPr>
          <w:rFonts w:ascii="Arial" w:hAnsi="Arial" w:cs="Arial"/>
        </w:rPr>
        <w:t>7140/2024</w:t>
      </w:r>
      <w:r>
        <w:rPr>
          <w:rFonts w:ascii="Arial" w:hAnsi="Arial" w:cs="Arial"/>
        </w:rPr>
        <w:t xml:space="preserve"> pravomoćnom </w:t>
      </w:r>
      <w:r w:rsidR="006D659D">
        <w:rPr>
          <w:rFonts w:ascii="Arial" w:hAnsi="Arial" w:cs="Arial"/>
        </w:rPr>
        <w:t>13. svibnja 2025</w:t>
      </w:r>
      <w:r>
        <w:rPr>
          <w:rFonts w:ascii="Arial" w:hAnsi="Arial" w:cs="Arial"/>
        </w:rPr>
        <w:t>. zbog prekršaja iz čl</w:t>
      </w:r>
      <w:r w:rsidR="006D659D">
        <w:rPr>
          <w:rFonts w:ascii="Arial" w:hAnsi="Arial" w:cs="Arial"/>
        </w:rPr>
        <w:t xml:space="preserve">.199.st.6. </w:t>
      </w:r>
      <w:r>
        <w:rPr>
          <w:rFonts w:ascii="Arial" w:hAnsi="Arial" w:cs="Arial"/>
        </w:rPr>
        <w:t>ZSPC-a</w:t>
      </w:r>
      <w:r w:rsidR="006D659D">
        <w:rPr>
          <w:rFonts w:ascii="Arial" w:hAnsi="Arial" w:cs="Arial"/>
        </w:rPr>
        <w:t>.</w:t>
      </w:r>
    </w:p>
    <w:p w:rsidRPr="004F5CF8" w:rsidR="006B5AD0" w:rsidP="002A5374" w:rsidRDefault="006B5AD0">
      <w:pPr>
        <w:ind w:firstLine="708"/>
        <w:jc w:val="both"/>
        <w:rPr>
          <w:rFonts w:ascii="Arial" w:hAnsi="Arial" w:cs="Arial"/>
        </w:rPr>
      </w:pPr>
    </w:p>
    <w:p w:rsidRPr="004F5CF8" w:rsidR="00D47637" w:rsidP="00D47637" w:rsidRDefault="006B5A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27DF6">
        <w:rPr>
          <w:rFonts w:ascii="Arial" w:hAnsi="Arial" w:cs="Arial"/>
        </w:rPr>
        <w:t>9</w:t>
      </w:r>
      <w:r w:rsidR="00FB2569">
        <w:rPr>
          <w:rFonts w:ascii="Arial" w:hAnsi="Arial" w:cs="Arial"/>
        </w:rPr>
        <w:t>.</w:t>
      </w:r>
      <w:r w:rsidRPr="004F5CF8" w:rsidR="00AD7F60">
        <w:rPr>
          <w:rFonts w:ascii="Arial" w:hAnsi="Arial" w:cs="Arial"/>
        </w:rPr>
        <w:t>Prilikom odlučivanja o konkretnoj prekršajnoj sankciji sud je imao na umu odredbu čl.</w:t>
      </w:r>
      <w:r w:rsidRPr="004F5CF8" w:rsidR="00270A89">
        <w:rPr>
          <w:rFonts w:ascii="Arial" w:hAnsi="Arial" w:cs="Arial"/>
        </w:rPr>
        <w:t>36</w:t>
      </w:r>
      <w:r w:rsidRPr="004F5CF8" w:rsidR="00AD7F60">
        <w:rPr>
          <w:rFonts w:ascii="Arial" w:hAnsi="Arial" w:cs="Arial"/>
        </w:rPr>
        <w:t xml:space="preserve">.st.2. </w:t>
      </w:r>
      <w:r w:rsidRPr="004F5CF8" w:rsidR="00270A89">
        <w:rPr>
          <w:rFonts w:ascii="Arial" w:hAnsi="Arial" w:cs="Arial"/>
        </w:rPr>
        <w:t>PZ</w:t>
      </w:r>
      <w:r w:rsidRPr="004F5CF8" w:rsidR="00AD7F60">
        <w:rPr>
          <w:rFonts w:ascii="Arial" w:hAnsi="Arial" w:cs="Arial"/>
        </w:rPr>
        <w:t>-a,</w:t>
      </w:r>
      <w:r w:rsidRPr="004F5CF8" w:rsidR="00174A4C">
        <w:rPr>
          <w:rFonts w:ascii="Arial" w:hAnsi="Arial" w:cs="Arial"/>
        </w:rPr>
        <w:t xml:space="preserve"> te </w:t>
      </w:r>
      <w:r w:rsidR="00253080">
        <w:rPr>
          <w:rFonts w:ascii="Arial" w:hAnsi="Arial" w:cs="Arial"/>
        </w:rPr>
        <w:t xml:space="preserve">mu je kao </w:t>
      </w:r>
      <w:r w:rsidR="00BB15FA">
        <w:rPr>
          <w:rFonts w:ascii="Arial" w:hAnsi="Arial" w:cs="Arial"/>
        </w:rPr>
        <w:t>otegotna</w:t>
      </w:r>
      <w:r w:rsidR="002A39A2">
        <w:rPr>
          <w:rFonts w:ascii="Arial" w:hAnsi="Arial" w:cs="Arial"/>
        </w:rPr>
        <w:t xml:space="preserve"> okolnost cijenjena dosadašnja prekršajna osuđivanost</w:t>
      </w:r>
      <w:r w:rsidRPr="004F5CF8" w:rsidR="009047AF">
        <w:rPr>
          <w:rFonts w:ascii="Arial" w:hAnsi="Arial" w:cs="Arial"/>
        </w:rPr>
        <w:t xml:space="preserve">, </w:t>
      </w:r>
      <w:r w:rsidR="00250AEA">
        <w:rPr>
          <w:rFonts w:ascii="Arial" w:hAnsi="Arial" w:cs="Arial"/>
        </w:rPr>
        <w:t xml:space="preserve">dok </w:t>
      </w:r>
      <w:r w:rsidR="00BB15FA">
        <w:rPr>
          <w:rFonts w:ascii="Arial" w:hAnsi="Arial" w:cs="Arial"/>
        </w:rPr>
        <w:t>olakotne</w:t>
      </w:r>
      <w:r w:rsidR="00250AEA">
        <w:rPr>
          <w:rFonts w:ascii="Arial" w:hAnsi="Arial" w:cs="Arial"/>
        </w:rPr>
        <w:t xml:space="preserve"> okolnosti </w:t>
      </w:r>
      <w:r w:rsidR="00BB15FA">
        <w:rPr>
          <w:rFonts w:ascii="Arial" w:hAnsi="Arial" w:cs="Arial"/>
        </w:rPr>
        <w:t xml:space="preserve">koje bi bitnije utjecale na drugačiju odluku </w:t>
      </w:r>
      <w:r w:rsidR="00250AEA">
        <w:rPr>
          <w:rFonts w:ascii="Arial" w:hAnsi="Arial" w:cs="Arial"/>
        </w:rPr>
        <w:t>nisu pronađene</w:t>
      </w:r>
      <w:r w:rsidR="002A39A2">
        <w:rPr>
          <w:rFonts w:ascii="Arial" w:hAnsi="Arial" w:cs="Arial"/>
        </w:rPr>
        <w:t>, pa</w:t>
      </w:r>
      <w:r w:rsidRPr="004F5CF8" w:rsidR="000A36F4">
        <w:rPr>
          <w:rFonts w:ascii="Arial" w:hAnsi="Arial" w:cs="Arial"/>
        </w:rPr>
        <w:t xml:space="preserve"> mu je </w:t>
      </w:r>
      <w:r w:rsidRPr="004F5CF8" w:rsidR="009047AF">
        <w:rPr>
          <w:rFonts w:ascii="Arial" w:hAnsi="Arial" w:cs="Arial"/>
        </w:rPr>
        <w:t>izrečena</w:t>
      </w:r>
      <w:r w:rsidRPr="004F5CF8" w:rsidR="000A36F4">
        <w:rPr>
          <w:rFonts w:ascii="Arial" w:hAnsi="Arial" w:cs="Arial"/>
        </w:rPr>
        <w:t xml:space="preserve"> novčana kazna</w:t>
      </w:r>
      <w:r w:rsidR="008C37A4">
        <w:rPr>
          <w:rFonts w:ascii="Arial" w:hAnsi="Arial" w:cs="Arial"/>
        </w:rPr>
        <w:t xml:space="preserve"> </w:t>
      </w:r>
      <w:r w:rsidR="002A39A2">
        <w:rPr>
          <w:rFonts w:ascii="Arial" w:hAnsi="Arial" w:cs="Arial"/>
        </w:rPr>
        <w:t>kao u izreci</w:t>
      </w:r>
      <w:r w:rsidRPr="004F5CF8" w:rsidR="009047AF">
        <w:rPr>
          <w:rFonts w:ascii="Arial" w:hAnsi="Arial" w:cs="Arial"/>
        </w:rPr>
        <w:t xml:space="preserve">, </w:t>
      </w:r>
      <w:r w:rsidRPr="004F5CF8" w:rsidR="005F6ADB">
        <w:rPr>
          <w:rFonts w:ascii="Arial" w:hAnsi="Arial" w:cs="Arial"/>
        </w:rPr>
        <w:t>smatrajući je p</w:t>
      </w:r>
      <w:r w:rsidRPr="004F5CF8" w:rsidR="000C1ED4">
        <w:rPr>
          <w:rFonts w:ascii="Arial" w:hAnsi="Arial" w:cs="Arial"/>
        </w:rPr>
        <w:t xml:space="preserve">rimjerenom </w:t>
      </w:r>
      <w:r w:rsidRPr="004F5CF8" w:rsidR="00AD7F60">
        <w:rPr>
          <w:rFonts w:ascii="Arial" w:hAnsi="Arial" w:cs="Arial"/>
        </w:rPr>
        <w:t>težini djela i stupnju krivnje okrivljeni</w:t>
      </w:r>
      <w:r w:rsidRPr="004F5CF8" w:rsidR="00CC49A2">
        <w:rPr>
          <w:rFonts w:ascii="Arial" w:hAnsi="Arial" w:cs="Arial"/>
        </w:rPr>
        <w:t>ka</w:t>
      </w:r>
      <w:r w:rsidRPr="004F5CF8" w:rsidR="002A5374">
        <w:rPr>
          <w:rFonts w:ascii="Arial" w:hAnsi="Arial" w:cs="Arial"/>
        </w:rPr>
        <w:t xml:space="preserve"> </w:t>
      </w:r>
      <w:r w:rsidRPr="004F5CF8" w:rsidR="00345EAB">
        <w:rPr>
          <w:rFonts w:ascii="Arial" w:hAnsi="Arial" w:cs="Arial"/>
        </w:rPr>
        <w:t>t</w:t>
      </w:r>
      <w:r w:rsidRPr="004F5CF8" w:rsidR="00AD7F60">
        <w:rPr>
          <w:rFonts w:ascii="Arial" w:hAnsi="Arial" w:cs="Arial"/>
        </w:rPr>
        <w:t>e da se nj</w:t>
      </w:r>
      <w:r w:rsidRPr="004F5CF8" w:rsidR="00345EAB">
        <w:rPr>
          <w:rFonts w:ascii="Arial" w:hAnsi="Arial" w:cs="Arial"/>
        </w:rPr>
        <w:t>o</w:t>
      </w:r>
      <w:r w:rsidRPr="004F5CF8" w:rsidR="00AD7F60">
        <w:rPr>
          <w:rFonts w:ascii="Arial" w:hAnsi="Arial" w:cs="Arial"/>
        </w:rPr>
        <w:t xml:space="preserve">me može postići svrha kažnjavanja </w:t>
      </w:r>
      <w:r w:rsidRPr="004F5CF8" w:rsidR="000C1ED4">
        <w:rPr>
          <w:rFonts w:ascii="Arial" w:hAnsi="Arial" w:cs="Arial"/>
        </w:rPr>
        <w:t>iz čl.32.</w:t>
      </w:r>
      <w:r w:rsidRPr="004F5CF8" w:rsidR="00D47637">
        <w:rPr>
          <w:rFonts w:ascii="Arial" w:hAnsi="Arial" w:cs="Arial"/>
        </w:rPr>
        <w:t xml:space="preserve"> </w:t>
      </w:r>
      <w:r w:rsidRPr="004F5CF8" w:rsidR="000C1ED4">
        <w:rPr>
          <w:rFonts w:ascii="Arial" w:hAnsi="Arial" w:cs="Arial"/>
        </w:rPr>
        <w:t>PZ-a</w:t>
      </w:r>
      <w:r w:rsidR="00BB15FA">
        <w:rPr>
          <w:rFonts w:ascii="Arial" w:hAnsi="Arial" w:cs="Arial"/>
        </w:rPr>
        <w:t>, sve to imajući na umu i koncentraciju prekoračene dopuštene granice alkohola u organizmu</w:t>
      </w:r>
      <w:r w:rsidR="00B225C1">
        <w:rPr>
          <w:rFonts w:ascii="Arial" w:hAnsi="Arial" w:cs="Arial"/>
        </w:rPr>
        <w:t>.</w:t>
      </w:r>
    </w:p>
    <w:p w:rsidRPr="004F5CF8" w:rsidR="00EA007F" w:rsidP="00D47637" w:rsidRDefault="00EA007F">
      <w:pPr>
        <w:jc w:val="both"/>
        <w:rPr>
          <w:rFonts w:ascii="Arial" w:hAnsi="Arial" w:cs="Arial"/>
        </w:rPr>
      </w:pPr>
    </w:p>
    <w:p w:rsidRPr="004F5CF8" w:rsidR="005F6ADB" w:rsidP="003E6DD7" w:rsidRDefault="005F6ADB">
      <w:pPr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ab/>
      </w:r>
      <w:r w:rsidR="00527DF6">
        <w:rPr>
          <w:rFonts w:ascii="Arial" w:hAnsi="Arial" w:cs="Arial"/>
        </w:rPr>
        <w:t>10</w:t>
      </w:r>
      <w:r w:rsidR="00FB2569">
        <w:rPr>
          <w:rFonts w:ascii="Arial" w:hAnsi="Arial" w:cs="Arial"/>
        </w:rPr>
        <w:t>.</w:t>
      </w:r>
      <w:r w:rsidRPr="004F5CF8">
        <w:rPr>
          <w:rFonts w:ascii="Arial" w:hAnsi="Arial" w:cs="Arial"/>
        </w:rPr>
        <w:t xml:space="preserve">U izreci je upozoren temeljem čl.183.st.3. PZ-a za slučaj plaćanja novčane kazne u roku koji mu je određen za plaćanje novčane kazne. </w:t>
      </w:r>
    </w:p>
    <w:p w:rsidRPr="004F5CF8" w:rsidR="00EA007F" w:rsidP="003E6DD7" w:rsidRDefault="00EA007F">
      <w:pPr>
        <w:jc w:val="both"/>
        <w:rPr>
          <w:rFonts w:ascii="Arial" w:hAnsi="Arial" w:cs="Arial"/>
        </w:rPr>
      </w:pPr>
    </w:p>
    <w:p w:rsidR="006D659D" w:rsidP="006D659D" w:rsidRDefault="005F6ADB">
      <w:pPr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ab/>
      </w:r>
      <w:r w:rsidR="006D659D">
        <w:rPr>
          <w:rFonts w:ascii="Arial" w:hAnsi="Arial" w:cs="Arial"/>
        </w:rPr>
        <w:t>11.S</w:t>
      </w:r>
      <w:r w:rsidRPr="001870AB" w:rsidR="006D659D">
        <w:rPr>
          <w:rFonts w:ascii="Arial" w:hAnsi="Arial" w:cs="Arial"/>
        </w:rPr>
        <w:t xml:space="preserve">ud </w:t>
      </w:r>
      <w:r w:rsidR="006D659D">
        <w:rPr>
          <w:rFonts w:ascii="Arial" w:hAnsi="Arial" w:cs="Arial"/>
        </w:rPr>
        <w:t xml:space="preserve">mu je </w:t>
      </w:r>
      <w:r w:rsidRPr="001870AB" w:rsidR="006D659D">
        <w:rPr>
          <w:rFonts w:ascii="Arial" w:hAnsi="Arial" w:cs="Arial"/>
        </w:rPr>
        <w:t>uzimajući u obzir težinu djela, vodeći pri tom računa i o općoj svrsi prekršajnopravnih sankcija iz čl.6. PZ-a</w:t>
      </w:r>
      <w:r w:rsidR="006D659D">
        <w:rPr>
          <w:rFonts w:ascii="Arial" w:hAnsi="Arial" w:cs="Arial"/>
        </w:rPr>
        <w:t xml:space="preserve"> i dosadašnjoj prekršajnoj osuđivanosti okrivljenika za istovrsni prekršaj</w:t>
      </w:r>
      <w:r w:rsidRPr="001870AB" w:rsidR="006D659D">
        <w:rPr>
          <w:rFonts w:ascii="Arial" w:hAnsi="Arial" w:cs="Arial"/>
        </w:rPr>
        <w:t xml:space="preserve"> izrekao zaštitnu mjeru zabrane upravljanja motornim vozilom </w:t>
      </w:r>
      <w:r w:rsidR="006D659D">
        <w:rPr>
          <w:rFonts w:ascii="Arial" w:hAnsi="Arial" w:cs="Arial"/>
        </w:rPr>
        <w:t>B k</w:t>
      </w:r>
      <w:r w:rsidRPr="001870AB" w:rsidR="006D659D">
        <w:rPr>
          <w:rFonts w:ascii="Arial" w:hAnsi="Arial" w:cs="Arial"/>
        </w:rPr>
        <w:t xml:space="preserve">ategorije u trajanju od </w:t>
      </w:r>
      <w:r w:rsidR="006D659D">
        <w:rPr>
          <w:rFonts w:ascii="Arial" w:hAnsi="Arial" w:cs="Arial"/>
        </w:rPr>
        <w:t>1</w:t>
      </w:r>
      <w:r w:rsidRPr="001870AB" w:rsidR="006D659D">
        <w:rPr>
          <w:rFonts w:ascii="Arial" w:hAnsi="Arial" w:cs="Arial"/>
        </w:rPr>
        <w:t xml:space="preserve"> (</w:t>
      </w:r>
      <w:r w:rsidR="006D659D">
        <w:rPr>
          <w:rFonts w:ascii="Arial" w:hAnsi="Arial" w:cs="Arial"/>
        </w:rPr>
        <w:t>jednog</w:t>
      </w:r>
      <w:r w:rsidRPr="001870AB" w:rsidR="006D659D">
        <w:rPr>
          <w:rFonts w:ascii="Arial" w:hAnsi="Arial" w:cs="Arial"/>
        </w:rPr>
        <w:t>) mjeseca, a da bi se primjenom te mjere otklonili uvjeti koji omogućavaju počinjenje novog prekršaja, u razdoblju koje sud smatra primjerenim obzirom na utvrđen</w:t>
      </w:r>
      <w:r w:rsidR="000F0CAA">
        <w:rPr>
          <w:rFonts w:ascii="Arial" w:hAnsi="Arial" w:cs="Arial"/>
        </w:rPr>
        <w:t>u</w:t>
      </w:r>
      <w:r w:rsidRPr="001870AB" w:rsidR="006D659D">
        <w:rPr>
          <w:rFonts w:ascii="Arial" w:hAnsi="Arial" w:cs="Arial"/>
        </w:rPr>
        <w:t xml:space="preserve"> </w:t>
      </w:r>
      <w:bookmarkStart w:name="_GoBack" w:id="0"/>
      <w:bookmarkEnd w:id="0"/>
      <w:r w:rsidR="006D659D">
        <w:rPr>
          <w:rFonts w:ascii="Arial" w:hAnsi="Arial" w:cs="Arial"/>
        </w:rPr>
        <w:t>koncentraciju alkohola u organizmu (0,88 miligrama u litri izdahnutog zraka).</w:t>
      </w:r>
    </w:p>
    <w:p w:rsidR="006D659D" w:rsidP="006D659D" w:rsidRDefault="006D659D">
      <w:pPr>
        <w:jc w:val="both"/>
        <w:rPr>
          <w:rFonts w:ascii="Arial" w:hAnsi="Arial" w:cs="Arial"/>
        </w:rPr>
      </w:pPr>
    </w:p>
    <w:p w:rsidR="006D659D" w:rsidP="006D659D" w:rsidRDefault="006D65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12.</w:t>
      </w:r>
      <w:r w:rsidRPr="001870AB">
        <w:rPr>
          <w:rFonts w:ascii="Arial" w:hAnsi="Arial" w:cs="Arial"/>
        </w:rPr>
        <w:t xml:space="preserve">Na temelju cit.odredbe članka kako je prije i tijekom trajanja postupka prema okrivljeniku određena mjera opreza privremenog oduzimanja vozačke dozvole naredbom </w:t>
      </w:r>
      <w:r>
        <w:rPr>
          <w:rFonts w:ascii="Arial" w:hAnsi="Arial" w:cs="Arial"/>
        </w:rPr>
        <w:t>I Policijske postaje Split</w:t>
      </w:r>
      <w:r w:rsidRPr="001870AB">
        <w:rPr>
          <w:rFonts w:ascii="Arial" w:hAnsi="Arial" w:cs="Arial"/>
        </w:rPr>
        <w:t>, koja po svojem sadržaju i svrsi odgovara izrečenoj zaštitnoj mjeri odlučeno je da se vrijeme trajanja mjere opreza uračuna u vrijeme trajanja izrečene  zaštitne mjere.</w:t>
      </w:r>
    </w:p>
    <w:p w:rsidRPr="004F5CF8" w:rsidR="00EA007F" w:rsidP="003E6DD7" w:rsidRDefault="00EA007F">
      <w:pPr>
        <w:jc w:val="both"/>
        <w:rPr>
          <w:rFonts w:ascii="Arial" w:hAnsi="Arial" w:cs="Arial"/>
        </w:rPr>
      </w:pPr>
    </w:p>
    <w:p w:rsidRPr="004F5CF8" w:rsidR="00AD7F60" w:rsidP="003E6DD7" w:rsidRDefault="00F923B0">
      <w:pPr>
        <w:jc w:val="both"/>
        <w:rPr>
          <w:rFonts w:ascii="Arial" w:hAnsi="Arial" w:cs="Arial"/>
        </w:rPr>
      </w:pPr>
      <w:r w:rsidRPr="004F5CF8">
        <w:rPr>
          <w:rFonts w:ascii="Arial" w:hAnsi="Arial" w:cs="Arial"/>
        </w:rPr>
        <w:t xml:space="preserve"> </w:t>
      </w:r>
      <w:r w:rsidRPr="004F5CF8" w:rsidR="005F6ADB">
        <w:rPr>
          <w:rFonts w:ascii="Arial" w:hAnsi="Arial" w:cs="Arial"/>
        </w:rPr>
        <w:tab/>
      </w:r>
      <w:r w:rsidR="006D659D">
        <w:rPr>
          <w:rFonts w:ascii="Arial" w:hAnsi="Arial" w:cs="Arial"/>
        </w:rPr>
        <w:t>13</w:t>
      </w:r>
      <w:r w:rsidR="00FB2569">
        <w:rPr>
          <w:rFonts w:ascii="Arial" w:hAnsi="Arial" w:cs="Arial"/>
        </w:rPr>
        <w:t>.</w:t>
      </w:r>
      <w:r w:rsidRPr="004F5CF8" w:rsidR="00AD7F60">
        <w:rPr>
          <w:rFonts w:ascii="Arial" w:hAnsi="Arial" w:cs="Arial"/>
        </w:rPr>
        <w:t xml:space="preserve">Odluka o troškovima postupka temelji se na cit.odredbi zakona, </w:t>
      </w:r>
      <w:r w:rsidRPr="004F5CF8" w:rsidR="005F6ADB">
        <w:rPr>
          <w:rFonts w:ascii="Arial" w:hAnsi="Arial" w:cs="Arial"/>
        </w:rPr>
        <w:t>a odnosi se na paušalni iznos troškova</w:t>
      </w:r>
      <w:r w:rsidRPr="004F5CF8" w:rsidR="009271A3">
        <w:rPr>
          <w:rFonts w:ascii="Arial" w:hAnsi="Arial" w:cs="Arial"/>
        </w:rPr>
        <w:t xml:space="preserve"> u iznosu od </w:t>
      </w:r>
      <w:r w:rsidR="00B225C1">
        <w:rPr>
          <w:rFonts w:ascii="Arial" w:hAnsi="Arial" w:cs="Arial"/>
        </w:rPr>
        <w:t>30</w:t>
      </w:r>
      <w:r w:rsidR="006B5AD0">
        <w:rPr>
          <w:rFonts w:ascii="Arial" w:hAnsi="Arial" w:cs="Arial"/>
        </w:rPr>
        <w:t>,00 eura</w:t>
      </w:r>
      <w:r w:rsidR="008C37A4">
        <w:rPr>
          <w:rFonts w:ascii="Arial" w:hAnsi="Arial" w:cs="Arial"/>
        </w:rPr>
        <w:t xml:space="preserve">, </w:t>
      </w:r>
      <w:r w:rsidRPr="004F5CF8" w:rsidR="00AD7F60">
        <w:rPr>
          <w:rFonts w:ascii="Arial" w:hAnsi="Arial" w:cs="Arial"/>
        </w:rPr>
        <w:t>prilikom čijeg određivanja je sud vodio računa o trajanju i složenosti postupka</w:t>
      </w:r>
      <w:r w:rsidR="00250AEA">
        <w:rPr>
          <w:rFonts w:ascii="Arial" w:hAnsi="Arial" w:cs="Arial"/>
        </w:rPr>
        <w:t>.</w:t>
      </w:r>
    </w:p>
    <w:p w:rsidRPr="004F5CF8" w:rsidR="00EA007F" w:rsidP="003E6DD7" w:rsidRDefault="00EA007F">
      <w:pPr>
        <w:jc w:val="both"/>
        <w:rPr>
          <w:rFonts w:ascii="Arial" w:hAnsi="Arial" w:cs="Arial"/>
        </w:rPr>
      </w:pPr>
    </w:p>
    <w:p w:rsidRPr="004F5CF8" w:rsidR="00A339B1" w:rsidP="00AD7F60" w:rsidRDefault="00A339B1">
      <w:pPr>
        <w:rPr>
          <w:rFonts w:ascii="Arial" w:hAnsi="Arial" w:cs="Arial"/>
        </w:rPr>
      </w:pPr>
      <w:r w:rsidRPr="004F5CF8">
        <w:rPr>
          <w:rFonts w:ascii="Arial" w:hAnsi="Arial" w:cs="Arial"/>
        </w:rPr>
        <w:tab/>
      </w:r>
      <w:r w:rsidR="00B225C1">
        <w:rPr>
          <w:rFonts w:ascii="Arial" w:hAnsi="Arial" w:cs="Arial"/>
        </w:rPr>
        <w:t>1</w:t>
      </w:r>
      <w:r w:rsidR="006D659D">
        <w:rPr>
          <w:rFonts w:ascii="Arial" w:hAnsi="Arial" w:cs="Arial"/>
        </w:rPr>
        <w:t>4</w:t>
      </w:r>
      <w:r w:rsidR="00FB2569">
        <w:rPr>
          <w:rFonts w:ascii="Arial" w:hAnsi="Arial" w:cs="Arial"/>
        </w:rPr>
        <w:t>.</w:t>
      </w:r>
      <w:r w:rsidRPr="004F5CF8">
        <w:rPr>
          <w:rFonts w:ascii="Arial" w:hAnsi="Arial" w:cs="Arial"/>
        </w:rPr>
        <w:t xml:space="preserve">U suglasju sa svim navedenim valjalo je </w:t>
      </w:r>
      <w:r w:rsidRPr="004F5CF8" w:rsidR="00270A89">
        <w:rPr>
          <w:rFonts w:ascii="Arial" w:hAnsi="Arial" w:cs="Arial"/>
        </w:rPr>
        <w:t>odlučiti</w:t>
      </w:r>
      <w:r w:rsidRPr="004F5CF8">
        <w:rPr>
          <w:rFonts w:ascii="Arial" w:hAnsi="Arial" w:cs="Arial"/>
        </w:rPr>
        <w:t xml:space="preserve"> kao u izreci.</w:t>
      </w:r>
    </w:p>
    <w:p w:rsidRPr="004F5CF8" w:rsidR="0024400A" w:rsidP="00AD7F60" w:rsidRDefault="0024400A">
      <w:pPr>
        <w:rPr>
          <w:rFonts w:ascii="Arial" w:hAnsi="Arial" w:cs="Arial"/>
        </w:rPr>
      </w:pPr>
    </w:p>
    <w:p w:rsidRPr="004F5CF8" w:rsidR="00A339B1" w:rsidP="000C310B" w:rsidRDefault="008C37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Split, </w:t>
      </w:r>
      <w:r w:rsidR="006D659D">
        <w:rPr>
          <w:rFonts w:ascii="Arial" w:hAnsi="Arial" w:cs="Arial"/>
        </w:rPr>
        <w:t>2</w:t>
      </w:r>
      <w:r w:rsidR="00BB15FA">
        <w:rPr>
          <w:rFonts w:ascii="Arial" w:hAnsi="Arial" w:cs="Arial"/>
        </w:rPr>
        <w:t>6. svibnja</w:t>
      </w:r>
      <w:r w:rsidR="00250AEA">
        <w:rPr>
          <w:rFonts w:ascii="Arial" w:hAnsi="Arial" w:cs="Arial"/>
        </w:rPr>
        <w:t xml:space="preserve"> </w:t>
      </w:r>
      <w:r w:rsidR="006D659D">
        <w:rPr>
          <w:rFonts w:ascii="Arial" w:hAnsi="Arial" w:cs="Arial"/>
        </w:rPr>
        <w:t>2026</w:t>
      </w:r>
      <w:r>
        <w:rPr>
          <w:rFonts w:ascii="Arial" w:hAnsi="Arial" w:cs="Arial"/>
        </w:rPr>
        <w:t>.</w:t>
      </w:r>
    </w:p>
    <w:p w:rsidRPr="00E3191C" w:rsidR="00820131" w:rsidP="00820131" w:rsidRDefault="00820131">
      <w:pPr>
        <w:rPr>
          <w:rFonts w:ascii="Arial" w:hAnsi="Arial" w:cs="Arial"/>
        </w:rPr>
      </w:pPr>
      <w:r w:rsidRPr="00E3191C">
        <w:rPr>
          <w:rFonts w:ascii="Arial" w:hAnsi="Arial" w:cs="Arial"/>
        </w:rPr>
        <w:lastRenderedPageBreak/>
        <w:t xml:space="preserve">Zapisničar </w:t>
      </w:r>
      <w:r w:rsidRPr="00E3191C">
        <w:rPr>
          <w:rFonts w:ascii="Arial" w:hAnsi="Arial" w:cs="Arial"/>
        </w:rPr>
        <w:tab/>
      </w:r>
      <w:r w:rsidRPr="00E3191C">
        <w:rPr>
          <w:rFonts w:ascii="Arial" w:hAnsi="Arial" w:cs="Arial"/>
        </w:rPr>
        <w:tab/>
      </w:r>
      <w:r w:rsidRPr="00E3191C">
        <w:rPr>
          <w:rFonts w:ascii="Arial" w:hAnsi="Arial" w:cs="Arial"/>
        </w:rPr>
        <w:tab/>
      </w:r>
      <w:r w:rsidRPr="00E3191C">
        <w:rPr>
          <w:rFonts w:ascii="Arial" w:hAnsi="Arial" w:cs="Arial"/>
        </w:rPr>
        <w:tab/>
      </w:r>
      <w:r w:rsidRPr="00E3191C">
        <w:rPr>
          <w:rFonts w:ascii="Arial" w:hAnsi="Arial" w:cs="Arial"/>
        </w:rPr>
        <w:tab/>
      </w:r>
      <w:r w:rsidRPr="00E3191C">
        <w:rPr>
          <w:rFonts w:ascii="Arial" w:hAnsi="Arial" w:cs="Arial"/>
        </w:rPr>
        <w:tab/>
      </w:r>
      <w:r w:rsidRPr="00E3191C">
        <w:rPr>
          <w:rFonts w:ascii="Arial" w:hAnsi="Arial" w:cs="Arial"/>
        </w:rPr>
        <w:tab/>
      </w:r>
      <w:r w:rsidRPr="00E3191C">
        <w:rPr>
          <w:rFonts w:ascii="Arial" w:hAnsi="Arial" w:cs="Arial"/>
        </w:rPr>
        <w:tab/>
        <w:t xml:space="preserve"> Sutkinja</w:t>
      </w:r>
    </w:p>
    <w:p w:rsidRPr="009F66D4" w:rsidR="00F73B69" w:rsidP="00F73B69" w:rsidRDefault="00F73B69">
      <w:pPr>
        <w:rPr>
          <w:rFonts w:ascii="Arial" w:hAnsi="Arial" w:cs="Arial"/>
        </w:rPr>
      </w:pPr>
      <w:r w:rsidRPr="009F66D4">
        <w:rPr>
          <w:rFonts w:ascii="Arial" w:hAnsi="Arial" w:cs="Arial"/>
        </w:rPr>
        <w:t>Domagoj Kalpić</w:t>
      </w:r>
      <w:r w:rsidR="006D659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Katica Rakigjija-Basić</w:t>
      </w:r>
    </w:p>
    <w:p w:rsidRPr="009F66D4" w:rsidR="00F73B69" w:rsidP="00F73B69" w:rsidRDefault="00F73B69">
      <w:pPr>
        <w:rPr>
          <w:rFonts w:ascii="Arial" w:hAnsi="Arial" w:cs="Arial"/>
        </w:rPr>
      </w:pPr>
      <w:r w:rsidRPr="009F66D4">
        <w:rPr>
          <w:rFonts w:ascii="Arial" w:hAnsi="Arial" w:cs="Arial"/>
        </w:rPr>
        <w:t xml:space="preserve">         </w:t>
      </w:r>
      <w:r w:rsidRPr="009F66D4">
        <w:rPr>
          <w:rFonts w:ascii="Arial" w:hAnsi="Arial" w:cs="Arial"/>
        </w:rPr>
        <w:tab/>
      </w:r>
      <w:r w:rsidRPr="009F66D4">
        <w:rPr>
          <w:rFonts w:ascii="Arial" w:hAnsi="Arial" w:cs="Arial"/>
        </w:rPr>
        <w:tab/>
      </w:r>
      <w:r w:rsidRPr="009F66D4">
        <w:rPr>
          <w:rFonts w:ascii="Arial" w:hAnsi="Arial" w:cs="Arial"/>
        </w:rPr>
        <w:tab/>
      </w:r>
      <w:r w:rsidRPr="009F66D4">
        <w:rPr>
          <w:rFonts w:ascii="Arial" w:hAnsi="Arial" w:cs="Arial"/>
        </w:rPr>
        <w:tab/>
      </w:r>
      <w:r w:rsidRPr="009F66D4">
        <w:rPr>
          <w:rFonts w:ascii="Arial" w:hAnsi="Arial" w:cs="Arial"/>
        </w:rPr>
        <w:tab/>
      </w:r>
      <w:r w:rsidRPr="009F66D4">
        <w:rPr>
          <w:rFonts w:ascii="Arial" w:hAnsi="Arial" w:cs="Arial"/>
        </w:rPr>
        <w:tab/>
      </w:r>
      <w:r w:rsidRPr="009F66D4">
        <w:rPr>
          <w:rFonts w:ascii="Arial" w:hAnsi="Arial" w:cs="Arial"/>
        </w:rPr>
        <w:tab/>
      </w:r>
      <w:r w:rsidRPr="009F66D4">
        <w:rPr>
          <w:rFonts w:ascii="Arial" w:hAnsi="Arial" w:cs="Arial"/>
        </w:rPr>
        <w:tab/>
      </w:r>
      <w:r w:rsidRPr="009F66D4">
        <w:rPr>
          <w:rFonts w:ascii="Arial" w:hAnsi="Arial" w:cs="Arial"/>
        </w:rPr>
        <w:tab/>
        <w:t xml:space="preserve"> </w:t>
      </w:r>
    </w:p>
    <w:p w:rsidRPr="009F66D4" w:rsidR="00F73B69" w:rsidP="00F73B69" w:rsidRDefault="00F73B69">
      <w:pPr>
        <w:ind w:firstLine="708"/>
        <w:rPr>
          <w:rFonts w:ascii="Arial" w:hAnsi="Arial" w:cs="Arial"/>
        </w:rPr>
      </w:pPr>
      <w:r w:rsidRPr="009F66D4">
        <w:rPr>
          <w:rFonts w:ascii="Arial" w:hAnsi="Arial" w:cs="Arial"/>
        </w:rPr>
        <w:t>POUKA O PRAVU NA ŽALBU:</w:t>
      </w:r>
    </w:p>
    <w:p w:rsidR="006D659D" w:rsidP="006D659D" w:rsidRDefault="00F73B69">
      <w:pPr>
        <w:ind w:firstLine="708"/>
        <w:jc w:val="both"/>
        <w:rPr>
          <w:rFonts w:ascii="Arial" w:hAnsi="Arial" w:cs="Arial"/>
        </w:rPr>
      </w:pPr>
      <w:r w:rsidRPr="009F66D4">
        <w:rPr>
          <w:rFonts w:ascii="Arial" w:hAnsi="Arial" w:cs="Arial"/>
        </w:rPr>
        <w:t xml:space="preserve">Protiv ove presude </w:t>
      </w:r>
      <w:r>
        <w:rPr>
          <w:rFonts w:ascii="Arial" w:hAnsi="Arial" w:cs="Arial"/>
        </w:rPr>
        <w:t>žalba nije dopuštena. (čl.244.PZ-a)</w:t>
      </w:r>
    </w:p>
    <w:p w:rsidR="006D659D" w:rsidP="006D659D" w:rsidRDefault="006D659D">
      <w:pPr>
        <w:ind w:firstLine="708"/>
        <w:jc w:val="both"/>
        <w:rPr>
          <w:rFonts w:ascii="Arial" w:hAnsi="Arial" w:cs="Arial"/>
        </w:rPr>
      </w:pPr>
    </w:p>
    <w:p w:rsidR="006D659D" w:rsidP="006D659D" w:rsidRDefault="006D659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Dostaviti: okrivljeniku, tužitelju, u spis.</w:t>
      </w:r>
    </w:p>
    <w:p w:rsidR="00BB15FA" w:rsidP="00827327" w:rsidRDefault="00BB15FA">
      <w:pPr>
        <w:ind w:firstLine="708"/>
        <w:jc w:val="right"/>
        <w:rPr>
          <w:rFonts w:ascii="Arial" w:hAnsi="Arial" w:cs="Arial"/>
        </w:rPr>
      </w:pPr>
    </w:p>
    <w:sectPr w:rsidR="00BB15FA" w:rsidSect="00DE19CD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1789" w:rsidRDefault="00451789">
      <w:r>
        <w:separator/>
      </w:r>
    </w:p>
  </w:endnote>
  <w:endnote w:type="continuationSeparator" w:id="0">
    <w:p w:rsidR="00451789" w:rsidRDefault="0045178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1789" w:rsidRDefault="00451789">
      <w:r>
        <w:separator/>
      </w:r>
    </w:p>
  </w:footnote>
  <w:footnote w:type="continuationSeparator" w:id="0">
    <w:p w:rsidR="00451789" w:rsidRDefault="0045178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5E14" w:rsidP="0063521A" w:rsidRDefault="00535E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35E14" w:rsidRDefault="00535E1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C37A4" w:rsidR="00535E14" w:rsidP="0063521A" w:rsidRDefault="00535E14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C37A4">
      <w:rPr>
        <w:rStyle w:val="Brojstranice"/>
        <w:rFonts w:ascii="Arial" w:hAnsi="Arial" w:cs="Arial"/>
      </w:rPr>
      <w:fldChar w:fldCharType="begin"/>
    </w:r>
    <w:r w:rsidRPr="008C37A4">
      <w:rPr>
        <w:rStyle w:val="Brojstranice"/>
        <w:rFonts w:ascii="Arial" w:hAnsi="Arial" w:cs="Arial"/>
      </w:rPr>
      <w:instrText xml:space="preserve">PAGE  </w:instrText>
    </w:r>
    <w:r w:rsidRPr="008C37A4">
      <w:rPr>
        <w:rStyle w:val="Brojstranice"/>
        <w:rFonts w:ascii="Arial" w:hAnsi="Arial" w:cs="Arial"/>
      </w:rPr>
      <w:fldChar w:fldCharType="separate"/>
    </w:r>
    <w:r w:rsidR="000F0CAA">
      <w:rPr>
        <w:rStyle w:val="Brojstranice"/>
        <w:rFonts w:ascii="Arial" w:hAnsi="Arial" w:cs="Arial"/>
        <w:noProof/>
      </w:rPr>
      <w:t>4</w:t>
    </w:r>
    <w:r w:rsidRPr="008C37A4">
      <w:rPr>
        <w:rStyle w:val="Brojstranice"/>
        <w:rFonts w:ascii="Arial" w:hAnsi="Arial" w:cs="Arial"/>
      </w:rPr>
      <w:fldChar w:fldCharType="end"/>
    </w:r>
  </w:p>
  <w:p w:rsidRPr="008C37A4" w:rsidR="00535E14" w:rsidRDefault="002909FB">
    <w:pPr>
      <w:pStyle w:val="Zaglavlje"/>
      <w:rPr>
        <w:rFonts w:ascii="Arial" w:hAnsi="Arial" w:cs="Arial"/>
      </w:rPr>
    </w:pPr>
    <w:r w:rsidRPr="008C37A4">
      <w:rPr>
        <w:rFonts w:ascii="Arial" w:hAnsi="Arial" w:cs="Arial"/>
      </w:rPr>
      <w:tab/>
    </w:r>
    <w:r w:rsidRPr="008C37A4">
      <w:rPr>
        <w:rFonts w:ascii="Arial" w:hAnsi="Arial" w:cs="Arial"/>
      </w:rPr>
      <w:tab/>
    </w:r>
    <w:r w:rsidR="00C30615">
      <w:rPr>
        <w:rFonts w:ascii="Arial" w:hAnsi="Arial" w:cs="Arial"/>
      </w:rPr>
      <w:t>B</w:t>
    </w:r>
    <w:r w:rsidRPr="004F5CF8" w:rsidR="00C30615">
      <w:rPr>
        <w:rFonts w:ascii="Arial" w:hAnsi="Arial" w:cs="Arial"/>
      </w:rPr>
      <w:t>roj:</w:t>
    </w:r>
    <w:r w:rsidR="00C30615">
      <w:rPr>
        <w:rFonts w:ascii="Arial" w:hAnsi="Arial" w:cs="Arial"/>
      </w:rPr>
      <w:t xml:space="preserve"> Pp-7098/2025-11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E71A2"/>
    <w:multiLevelType w:val="hybridMultilevel"/>
    <w:tmpl w:val="21340CBE"/>
    <w:lvl w:ilvl="0" w:tplc="03FE8072">
      <w:start w:val="10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5CF853D2"/>
    <w:multiLevelType w:val="hybridMultilevel"/>
    <w:tmpl w:val="4CACF83E"/>
    <w:lvl w:ilvl="0" w:tplc="19F89478">
      <w:start w:val="5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50B"/>
    <w:rsid w:val="000043F6"/>
    <w:rsid w:val="00006720"/>
    <w:rsid w:val="00015715"/>
    <w:rsid w:val="00030AD0"/>
    <w:rsid w:val="000476CE"/>
    <w:rsid w:val="0005671A"/>
    <w:rsid w:val="0005750B"/>
    <w:rsid w:val="000873F9"/>
    <w:rsid w:val="000A36F4"/>
    <w:rsid w:val="000B73B7"/>
    <w:rsid w:val="000C01B7"/>
    <w:rsid w:val="000C1ED4"/>
    <w:rsid w:val="000C310B"/>
    <w:rsid w:val="000C71E7"/>
    <w:rsid w:val="000D1D2F"/>
    <w:rsid w:val="000D2F41"/>
    <w:rsid w:val="000F0CAA"/>
    <w:rsid w:val="000F4D7F"/>
    <w:rsid w:val="000F4F47"/>
    <w:rsid w:val="000F71C7"/>
    <w:rsid w:val="00112C62"/>
    <w:rsid w:val="00115F0F"/>
    <w:rsid w:val="001439EB"/>
    <w:rsid w:val="00145B34"/>
    <w:rsid w:val="00174A4C"/>
    <w:rsid w:val="00174E63"/>
    <w:rsid w:val="0019077D"/>
    <w:rsid w:val="00190C64"/>
    <w:rsid w:val="0019539A"/>
    <w:rsid w:val="00197AF1"/>
    <w:rsid w:val="001A204A"/>
    <w:rsid w:val="001B154A"/>
    <w:rsid w:val="001D4898"/>
    <w:rsid w:val="001D58FF"/>
    <w:rsid w:val="001E57FD"/>
    <w:rsid w:val="00202050"/>
    <w:rsid w:val="00204B33"/>
    <w:rsid w:val="002201F4"/>
    <w:rsid w:val="00221254"/>
    <w:rsid w:val="002243C7"/>
    <w:rsid w:val="0024400A"/>
    <w:rsid w:val="00250AEA"/>
    <w:rsid w:val="00251662"/>
    <w:rsid w:val="00253080"/>
    <w:rsid w:val="00261D72"/>
    <w:rsid w:val="00270A89"/>
    <w:rsid w:val="00287834"/>
    <w:rsid w:val="002909FB"/>
    <w:rsid w:val="00293886"/>
    <w:rsid w:val="00294548"/>
    <w:rsid w:val="00295105"/>
    <w:rsid w:val="002A39A2"/>
    <w:rsid w:val="002A5374"/>
    <w:rsid w:val="002D2E53"/>
    <w:rsid w:val="00307595"/>
    <w:rsid w:val="00345EAB"/>
    <w:rsid w:val="0034684B"/>
    <w:rsid w:val="00364336"/>
    <w:rsid w:val="0037441A"/>
    <w:rsid w:val="00383241"/>
    <w:rsid w:val="0038400B"/>
    <w:rsid w:val="00385BA2"/>
    <w:rsid w:val="003A1E98"/>
    <w:rsid w:val="003A5651"/>
    <w:rsid w:val="003B5A68"/>
    <w:rsid w:val="003D4511"/>
    <w:rsid w:val="003E127F"/>
    <w:rsid w:val="003E4D53"/>
    <w:rsid w:val="003E6DD7"/>
    <w:rsid w:val="0040658D"/>
    <w:rsid w:val="004351AB"/>
    <w:rsid w:val="00445647"/>
    <w:rsid w:val="00451789"/>
    <w:rsid w:val="004608D9"/>
    <w:rsid w:val="00465F4C"/>
    <w:rsid w:val="00474A51"/>
    <w:rsid w:val="00490E75"/>
    <w:rsid w:val="004B0A73"/>
    <w:rsid w:val="004D359F"/>
    <w:rsid w:val="004E38C0"/>
    <w:rsid w:val="004F4D40"/>
    <w:rsid w:val="004F5CF8"/>
    <w:rsid w:val="00507222"/>
    <w:rsid w:val="0051589A"/>
    <w:rsid w:val="00520C21"/>
    <w:rsid w:val="00527DF6"/>
    <w:rsid w:val="005308D0"/>
    <w:rsid w:val="00535E14"/>
    <w:rsid w:val="00542AFB"/>
    <w:rsid w:val="00567B34"/>
    <w:rsid w:val="00573AFC"/>
    <w:rsid w:val="005822DC"/>
    <w:rsid w:val="005927B8"/>
    <w:rsid w:val="00593BE8"/>
    <w:rsid w:val="00594802"/>
    <w:rsid w:val="005B12A7"/>
    <w:rsid w:val="005B41DE"/>
    <w:rsid w:val="005E444F"/>
    <w:rsid w:val="005F6ADB"/>
    <w:rsid w:val="006040BC"/>
    <w:rsid w:val="006151C5"/>
    <w:rsid w:val="00616012"/>
    <w:rsid w:val="0063521A"/>
    <w:rsid w:val="00661D6B"/>
    <w:rsid w:val="00667D48"/>
    <w:rsid w:val="00672F92"/>
    <w:rsid w:val="00681A48"/>
    <w:rsid w:val="006B5AD0"/>
    <w:rsid w:val="006D659D"/>
    <w:rsid w:val="006F4022"/>
    <w:rsid w:val="007018C7"/>
    <w:rsid w:val="0074662D"/>
    <w:rsid w:val="00747ED5"/>
    <w:rsid w:val="00756327"/>
    <w:rsid w:val="0076138D"/>
    <w:rsid w:val="007905AC"/>
    <w:rsid w:val="007A2430"/>
    <w:rsid w:val="007D0DC6"/>
    <w:rsid w:val="007D3AC6"/>
    <w:rsid w:val="007E19E1"/>
    <w:rsid w:val="007E42C5"/>
    <w:rsid w:val="008046AC"/>
    <w:rsid w:val="008112D8"/>
    <w:rsid w:val="008171D2"/>
    <w:rsid w:val="00817427"/>
    <w:rsid w:val="00820131"/>
    <w:rsid w:val="00827327"/>
    <w:rsid w:val="0083102C"/>
    <w:rsid w:val="00840B91"/>
    <w:rsid w:val="00843C30"/>
    <w:rsid w:val="008451C3"/>
    <w:rsid w:val="00857926"/>
    <w:rsid w:val="00876EE8"/>
    <w:rsid w:val="00897749"/>
    <w:rsid w:val="008B592C"/>
    <w:rsid w:val="008C37A4"/>
    <w:rsid w:val="008C3A16"/>
    <w:rsid w:val="008D0600"/>
    <w:rsid w:val="008F4917"/>
    <w:rsid w:val="008F67C4"/>
    <w:rsid w:val="009047AF"/>
    <w:rsid w:val="009264D6"/>
    <w:rsid w:val="009271A3"/>
    <w:rsid w:val="00932C75"/>
    <w:rsid w:val="009465DA"/>
    <w:rsid w:val="00946E78"/>
    <w:rsid w:val="00953695"/>
    <w:rsid w:val="00970EFC"/>
    <w:rsid w:val="00974EF6"/>
    <w:rsid w:val="00985C77"/>
    <w:rsid w:val="00994D69"/>
    <w:rsid w:val="009976A3"/>
    <w:rsid w:val="009B3014"/>
    <w:rsid w:val="009C0DE3"/>
    <w:rsid w:val="009C202E"/>
    <w:rsid w:val="009D2CC7"/>
    <w:rsid w:val="009F6946"/>
    <w:rsid w:val="00A014B6"/>
    <w:rsid w:val="00A15200"/>
    <w:rsid w:val="00A269EA"/>
    <w:rsid w:val="00A27CBC"/>
    <w:rsid w:val="00A339B1"/>
    <w:rsid w:val="00A42011"/>
    <w:rsid w:val="00A57471"/>
    <w:rsid w:val="00A6525F"/>
    <w:rsid w:val="00A74AD6"/>
    <w:rsid w:val="00A832AF"/>
    <w:rsid w:val="00A84CAE"/>
    <w:rsid w:val="00A9073D"/>
    <w:rsid w:val="00A90DAB"/>
    <w:rsid w:val="00A95725"/>
    <w:rsid w:val="00AA61E8"/>
    <w:rsid w:val="00AB4AC4"/>
    <w:rsid w:val="00AC5F79"/>
    <w:rsid w:val="00AD3302"/>
    <w:rsid w:val="00AD7F60"/>
    <w:rsid w:val="00B225C1"/>
    <w:rsid w:val="00B70620"/>
    <w:rsid w:val="00B9449B"/>
    <w:rsid w:val="00BB15FA"/>
    <w:rsid w:val="00BB74A5"/>
    <w:rsid w:val="00BE150C"/>
    <w:rsid w:val="00BF2953"/>
    <w:rsid w:val="00C034AE"/>
    <w:rsid w:val="00C141F6"/>
    <w:rsid w:val="00C30615"/>
    <w:rsid w:val="00C31ECF"/>
    <w:rsid w:val="00C8028A"/>
    <w:rsid w:val="00C90D77"/>
    <w:rsid w:val="00CA6907"/>
    <w:rsid w:val="00CC49A2"/>
    <w:rsid w:val="00CE045A"/>
    <w:rsid w:val="00CF0B15"/>
    <w:rsid w:val="00CF4DBA"/>
    <w:rsid w:val="00D03AEE"/>
    <w:rsid w:val="00D06D4C"/>
    <w:rsid w:val="00D240DA"/>
    <w:rsid w:val="00D3684E"/>
    <w:rsid w:val="00D42EDE"/>
    <w:rsid w:val="00D47637"/>
    <w:rsid w:val="00D539A2"/>
    <w:rsid w:val="00D7142F"/>
    <w:rsid w:val="00D91695"/>
    <w:rsid w:val="00DA0212"/>
    <w:rsid w:val="00DC34E8"/>
    <w:rsid w:val="00DE075E"/>
    <w:rsid w:val="00DE19CD"/>
    <w:rsid w:val="00DF626F"/>
    <w:rsid w:val="00E10B8B"/>
    <w:rsid w:val="00E27573"/>
    <w:rsid w:val="00E27894"/>
    <w:rsid w:val="00E65B7A"/>
    <w:rsid w:val="00E81E78"/>
    <w:rsid w:val="00E91691"/>
    <w:rsid w:val="00EA007F"/>
    <w:rsid w:val="00EA2EB1"/>
    <w:rsid w:val="00ED5FEE"/>
    <w:rsid w:val="00F12C4F"/>
    <w:rsid w:val="00F47003"/>
    <w:rsid w:val="00F701F4"/>
    <w:rsid w:val="00F73B69"/>
    <w:rsid w:val="00F923B0"/>
    <w:rsid w:val="00F95CB0"/>
    <w:rsid w:val="00F97F1B"/>
    <w:rsid w:val="00FB2569"/>
    <w:rsid w:val="00FC213A"/>
    <w:rsid w:val="00FC6E21"/>
    <w:rsid w:val="00F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81CA8AD"/>
  <w15:docId w15:val="{91EFC339-18F3-4BCA-AE91-6EE6F977D2E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339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DE19C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E19CD"/>
  </w:style>
  <w:style w:type="paragraph" w:styleId="Podnoje">
    <w:name w:val="footer"/>
    <w:basedOn w:val="Normal"/>
    <w:rsid w:val="00DE19CD"/>
    <w:pPr>
      <w:tabs>
        <w:tab w:val="center" w:pos="4536"/>
        <w:tab w:val="right" w:pos="9072"/>
      </w:tabs>
    </w:pPr>
  </w:style>
  <w:style w:type="paragraph" w:styleId="Kartadokumenta">
    <w:name w:val="Document Map"/>
    <w:basedOn w:val="Normal"/>
    <w:semiHidden/>
    <w:rsid w:val="009976A3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26B7495-72AA-45DE-ADC7-D1A428F0F11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4</properties:Pages>
  <properties:Words>1167</properties:Words>
  <properties:Characters>6654</properties:Characters>
  <properties:Lines>55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 </vt:lpstr>
    </vt:vector>
  </properties:TitlesOfParts>
  <properties:LinksUpToDate>false</properties:LinksUpToDate>
  <properties:CharactersWithSpaces>7806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2026-05-26T06:55:00Z</dcterms:created>
  <dc:creator>Administrator</dc:creator>
  <cp:keywords/>
  <cp:lastModifiedBy>Domagoj Kalpić</cp:lastModifiedBy>
  <cp:lastPrinted>2026-05-28T11:28:00Z</cp:lastPrinted>
  <dcterms:modified xmlns:xsi="http://www.w3.org/2001/XMLSchema-instance" xsi:type="dcterms:W3CDTF">2026-05-28T11:28:00Z</dcterms:modified>
  <cp:revision>3</cp:revision>
  <dc:subject/>
  <dc:title> </dc:title>
</cp:coreProperties>
</file>